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5F" w:rsidRPr="00D9465F" w:rsidRDefault="00D9465F" w:rsidP="006502DF">
      <w:pPr>
        <w:pStyle w:val="a3"/>
        <w:jc w:val="center"/>
        <w:rPr>
          <w:rFonts w:ascii="Times New Roman" w:hAnsi="Times New Roman"/>
          <w:b/>
          <w:sz w:val="24"/>
        </w:rPr>
      </w:pPr>
      <w:r w:rsidRPr="00D9465F">
        <w:rPr>
          <w:rFonts w:ascii="Times New Roman" w:hAnsi="Times New Roman"/>
          <w:b/>
          <w:sz w:val="24"/>
        </w:rPr>
        <w:t>Муниципальное бюджетное дошкольное образовательное учреждение</w:t>
      </w:r>
    </w:p>
    <w:p w:rsidR="00D9465F" w:rsidRPr="00D9465F" w:rsidRDefault="00D9465F" w:rsidP="00D9465F">
      <w:pPr>
        <w:pStyle w:val="a3"/>
        <w:jc w:val="center"/>
        <w:rPr>
          <w:rFonts w:ascii="Times New Roman" w:hAnsi="Times New Roman"/>
          <w:b/>
          <w:sz w:val="24"/>
        </w:rPr>
      </w:pPr>
      <w:r w:rsidRPr="00D9465F">
        <w:rPr>
          <w:rFonts w:ascii="Times New Roman" w:hAnsi="Times New Roman"/>
          <w:b/>
          <w:sz w:val="24"/>
        </w:rPr>
        <w:t>«Детский сад общеразвивающего вида № 14 «Искорка»</w:t>
      </w:r>
    </w:p>
    <w:p w:rsidR="00D9465F" w:rsidRPr="00D9465F" w:rsidRDefault="00D9465F" w:rsidP="00D9465F">
      <w:pPr>
        <w:pStyle w:val="a3"/>
        <w:jc w:val="center"/>
        <w:rPr>
          <w:rFonts w:ascii="Times New Roman" w:hAnsi="Times New Roman"/>
          <w:b/>
          <w:sz w:val="24"/>
        </w:rPr>
      </w:pPr>
      <w:r w:rsidRPr="00D9465F">
        <w:rPr>
          <w:rFonts w:ascii="Times New Roman" w:hAnsi="Times New Roman"/>
          <w:b/>
          <w:sz w:val="24"/>
        </w:rPr>
        <w:t>Адрес: ул. Кедрова д. 14 г.Котлас Архангельская область 165300</w:t>
      </w:r>
    </w:p>
    <w:p w:rsidR="00D9465F" w:rsidRPr="00D9465F" w:rsidRDefault="00D9465F" w:rsidP="00D9465F">
      <w:pPr>
        <w:pStyle w:val="a3"/>
        <w:jc w:val="center"/>
        <w:rPr>
          <w:rFonts w:ascii="Times New Roman" w:hAnsi="Times New Roman"/>
          <w:b/>
          <w:sz w:val="24"/>
        </w:rPr>
      </w:pPr>
      <w:r w:rsidRPr="00D9465F">
        <w:rPr>
          <w:rFonts w:ascii="Times New Roman" w:hAnsi="Times New Roman"/>
          <w:b/>
          <w:sz w:val="24"/>
        </w:rPr>
        <w:t>тел.: 8(81837)2-01-17, 2-45-05 факс: 8(81837)2-01-17</w:t>
      </w:r>
    </w:p>
    <w:p w:rsidR="00D9465F" w:rsidRPr="006502DF" w:rsidRDefault="00D9465F" w:rsidP="006502DF">
      <w:pPr>
        <w:pStyle w:val="a3"/>
        <w:jc w:val="center"/>
        <w:rPr>
          <w:rFonts w:ascii="Times New Roman" w:hAnsi="Times New Roman"/>
          <w:b/>
          <w:sz w:val="24"/>
        </w:rPr>
      </w:pPr>
      <w:r w:rsidRPr="00D9465F">
        <w:rPr>
          <w:rFonts w:ascii="Times New Roman" w:hAnsi="Times New Roman"/>
          <w:b/>
          <w:sz w:val="24"/>
        </w:rPr>
        <w:t xml:space="preserve">эл. адрес: </w:t>
      </w:r>
      <w:proofErr w:type="spellStart"/>
      <w:r w:rsidRPr="00D9465F">
        <w:rPr>
          <w:rFonts w:ascii="Times New Roman" w:hAnsi="Times New Roman"/>
          <w:b/>
          <w:sz w:val="24"/>
          <w:lang w:val="en-US"/>
        </w:rPr>
        <w:t>golyscheva</w:t>
      </w:r>
      <w:proofErr w:type="spellEnd"/>
      <w:r w:rsidRPr="00D9465F">
        <w:rPr>
          <w:rFonts w:ascii="Times New Roman" w:hAnsi="Times New Roman"/>
          <w:b/>
          <w:sz w:val="24"/>
        </w:rPr>
        <w:t>.</w:t>
      </w:r>
      <w:proofErr w:type="spellStart"/>
      <w:r w:rsidRPr="00D9465F">
        <w:rPr>
          <w:rFonts w:ascii="Times New Roman" w:hAnsi="Times New Roman"/>
          <w:b/>
          <w:sz w:val="24"/>
          <w:lang w:val="en-US"/>
        </w:rPr>
        <w:t>elvira</w:t>
      </w:r>
      <w:proofErr w:type="spellEnd"/>
      <w:r w:rsidRPr="00D9465F">
        <w:rPr>
          <w:rFonts w:ascii="Times New Roman" w:hAnsi="Times New Roman"/>
          <w:b/>
          <w:sz w:val="24"/>
        </w:rPr>
        <w:t>@</w:t>
      </w:r>
      <w:proofErr w:type="spellStart"/>
      <w:r w:rsidRPr="00D9465F">
        <w:rPr>
          <w:rFonts w:ascii="Times New Roman" w:hAnsi="Times New Roman"/>
          <w:b/>
          <w:sz w:val="24"/>
          <w:lang w:val="en-US"/>
        </w:rPr>
        <w:t>yandex</w:t>
      </w:r>
      <w:proofErr w:type="spellEnd"/>
      <w:r w:rsidRPr="00D9465F">
        <w:rPr>
          <w:rFonts w:ascii="Times New Roman" w:hAnsi="Times New Roman"/>
          <w:b/>
          <w:sz w:val="24"/>
        </w:rPr>
        <w:t>.</w:t>
      </w:r>
      <w:proofErr w:type="spellStart"/>
      <w:r w:rsidRPr="00D9465F">
        <w:rPr>
          <w:rFonts w:ascii="Times New Roman" w:hAnsi="Times New Roman"/>
          <w:b/>
          <w:sz w:val="24"/>
          <w:lang w:val="en-US"/>
        </w:rPr>
        <w:t>ru</w:t>
      </w:r>
      <w:proofErr w:type="spellEnd"/>
    </w:p>
    <w:p w:rsidR="006502DF" w:rsidRDefault="006502DF" w:rsidP="007F194E">
      <w:pPr>
        <w:pStyle w:val="a3"/>
        <w:rPr>
          <w:rFonts w:ascii="Times New Roman" w:hAnsi="Times New Roman"/>
          <w:b/>
          <w:sz w:val="24"/>
        </w:rPr>
      </w:pPr>
    </w:p>
    <w:p w:rsidR="007F1A2E" w:rsidRDefault="007F194E" w:rsidP="007F194E">
      <w:pPr>
        <w:pStyle w:val="a3"/>
        <w:jc w:val="center"/>
        <w:rPr>
          <w:rFonts w:ascii="Times New Roman" w:hAnsi="Times New Roman"/>
          <w:sz w:val="28"/>
          <w:szCs w:val="24"/>
        </w:rPr>
      </w:pPr>
      <w:r w:rsidRPr="007F1A2E">
        <w:rPr>
          <w:rFonts w:ascii="Times New Roman" w:hAnsi="Times New Roman"/>
          <w:sz w:val="28"/>
          <w:szCs w:val="24"/>
        </w:rPr>
        <w:t xml:space="preserve">Отчет </w:t>
      </w:r>
    </w:p>
    <w:p w:rsidR="007F1A2E" w:rsidRPr="007F1A2E" w:rsidRDefault="007F1A2E" w:rsidP="007F194E">
      <w:pPr>
        <w:pStyle w:val="a3"/>
        <w:jc w:val="center"/>
        <w:rPr>
          <w:rFonts w:ascii="Times New Roman" w:hAnsi="Times New Roman"/>
          <w:sz w:val="28"/>
          <w:szCs w:val="24"/>
        </w:rPr>
      </w:pPr>
      <w:r w:rsidRPr="007F1A2E">
        <w:rPr>
          <w:rFonts w:ascii="Times New Roman" w:hAnsi="Times New Roman"/>
          <w:sz w:val="28"/>
          <w:szCs w:val="24"/>
        </w:rPr>
        <w:t>МБДОУ</w:t>
      </w:r>
      <w:r w:rsidR="00EE5129">
        <w:rPr>
          <w:rStyle w:val="apple-converted-space"/>
          <w:rFonts w:ascii="Times New Roman" w:eastAsia="Times New Roman" w:hAnsi="Times New Roman"/>
          <w:b/>
          <w:bCs/>
          <w:color w:val="000000"/>
          <w:sz w:val="28"/>
          <w:szCs w:val="24"/>
        </w:rPr>
        <w:t xml:space="preserve"> </w:t>
      </w:r>
      <w:r w:rsidRPr="007F1A2E">
        <w:rPr>
          <w:rFonts w:ascii="Times New Roman" w:hAnsi="Times New Roman"/>
          <w:color w:val="000000"/>
          <w:sz w:val="28"/>
          <w:szCs w:val="24"/>
        </w:rPr>
        <w:t xml:space="preserve">«Детский сад </w:t>
      </w:r>
      <w:r w:rsidRPr="007F1A2E">
        <w:rPr>
          <w:rFonts w:ascii="Times New Roman" w:eastAsia="Times New Roman" w:hAnsi="Times New Roman"/>
          <w:color w:val="000000"/>
          <w:sz w:val="28"/>
          <w:szCs w:val="24"/>
        </w:rPr>
        <w:t xml:space="preserve">общеразвивающего вида </w:t>
      </w:r>
      <w:r w:rsidRPr="007F1A2E">
        <w:rPr>
          <w:rFonts w:ascii="Times New Roman" w:hAnsi="Times New Roman"/>
          <w:color w:val="000000"/>
          <w:sz w:val="28"/>
          <w:szCs w:val="24"/>
        </w:rPr>
        <w:t>№14 «</w:t>
      </w:r>
      <w:r w:rsidRPr="007F1A2E">
        <w:rPr>
          <w:rFonts w:ascii="Times New Roman" w:eastAsia="Times New Roman" w:hAnsi="Times New Roman"/>
          <w:color w:val="000000"/>
          <w:sz w:val="28"/>
          <w:szCs w:val="24"/>
        </w:rPr>
        <w:t>Искорка</w:t>
      </w:r>
      <w:r w:rsidRPr="007F1A2E">
        <w:rPr>
          <w:rFonts w:ascii="Times New Roman" w:hAnsi="Times New Roman"/>
          <w:color w:val="000000"/>
          <w:sz w:val="28"/>
          <w:szCs w:val="24"/>
        </w:rPr>
        <w:t>»</w:t>
      </w:r>
    </w:p>
    <w:p w:rsidR="007F1A2E" w:rsidRPr="007F1A2E" w:rsidRDefault="007F1A2E" w:rsidP="007F194E">
      <w:pPr>
        <w:pStyle w:val="a3"/>
        <w:jc w:val="center"/>
        <w:rPr>
          <w:rStyle w:val="apple-converted-space"/>
          <w:rFonts w:ascii="Times New Roman" w:eastAsia="Times New Roman" w:hAnsi="Times New Roman"/>
          <w:b/>
          <w:bCs/>
          <w:sz w:val="28"/>
          <w:szCs w:val="24"/>
        </w:rPr>
      </w:pPr>
      <w:r w:rsidRPr="007F1A2E">
        <w:rPr>
          <w:rFonts w:ascii="Times New Roman" w:hAnsi="Times New Roman"/>
          <w:sz w:val="28"/>
          <w:szCs w:val="24"/>
        </w:rPr>
        <w:t>о ходе реализации мер</w:t>
      </w:r>
      <w:r w:rsidR="00EE5129">
        <w:rPr>
          <w:rFonts w:ascii="Times New Roman" w:hAnsi="Times New Roman"/>
          <w:sz w:val="28"/>
          <w:szCs w:val="24"/>
        </w:rPr>
        <w:t xml:space="preserve"> </w:t>
      </w:r>
      <w:r w:rsidR="007F194E" w:rsidRPr="007F1A2E">
        <w:rPr>
          <w:rFonts w:ascii="Times New Roman" w:hAnsi="Times New Roman"/>
          <w:sz w:val="28"/>
          <w:szCs w:val="24"/>
        </w:rPr>
        <w:t>по противодействию коррупции в</w:t>
      </w:r>
      <w:r w:rsidR="00EE5129">
        <w:rPr>
          <w:rFonts w:ascii="Times New Roman" w:hAnsi="Times New Roman"/>
          <w:sz w:val="28"/>
          <w:szCs w:val="24"/>
        </w:rPr>
        <w:t xml:space="preserve"> </w:t>
      </w:r>
      <w:r w:rsidR="00EE5129">
        <w:rPr>
          <w:rFonts w:ascii="Times New Roman" w:hAnsi="Times New Roman"/>
          <w:color w:val="000000"/>
          <w:sz w:val="28"/>
          <w:szCs w:val="24"/>
        </w:rPr>
        <w:t>2019</w:t>
      </w:r>
      <w:r w:rsidRPr="007F1A2E">
        <w:rPr>
          <w:rFonts w:ascii="Times New Roman" w:hAnsi="Times New Roman"/>
          <w:color w:val="000000"/>
          <w:sz w:val="28"/>
          <w:szCs w:val="24"/>
        </w:rPr>
        <w:t xml:space="preserve"> году</w:t>
      </w:r>
    </w:p>
    <w:p w:rsidR="006502DF" w:rsidRPr="006502DF" w:rsidRDefault="006502DF" w:rsidP="007F194E">
      <w:pPr>
        <w:pStyle w:val="a3"/>
        <w:jc w:val="both"/>
        <w:rPr>
          <w:rFonts w:ascii="Times New Roman" w:hAnsi="Times New Roman"/>
          <w:sz w:val="18"/>
          <w:szCs w:val="24"/>
        </w:rPr>
      </w:pPr>
      <w:bookmarkStart w:id="0" w:name="_GoBack"/>
      <w:bookmarkEnd w:id="0"/>
    </w:p>
    <w:p w:rsidR="007F194E" w:rsidRPr="00FB540D" w:rsidRDefault="007F194E" w:rsidP="007F194E">
      <w:pPr>
        <w:pStyle w:val="a3"/>
        <w:jc w:val="both"/>
        <w:rPr>
          <w:rStyle w:val="a6"/>
          <w:rFonts w:ascii="Times New Roman" w:hAnsi="Times New Roman"/>
          <w:b w:val="0"/>
          <w:sz w:val="26"/>
          <w:szCs w:val="26"/>
        </w:rPr>
      </w:pPr>
      <w:r w:rsidRPr="00A53EE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ab/>
      </w:r>
      <w:r w:rsidR="00D66962" w:rsidRPr="00FB540D">
        <w:rPr>
          <w:rStyle w:val="a6"/>
          <w:rFonts w:ascii="Times New Roman" w:hAnsi="Times New Roman"/>
          <w:b w:val="0"/>
          <w:sz w:val="26"/>
          <w:szCs w:val="26"/>
        </w:rPr>
        <w:t>В целях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 реализации плана по противодействию коррупции в </w:t>
      </w:r>
      <w:r w:rsidR="00EE5129">
        <w:rPr>
          <w:rStyle w:val="a6"/>
          <w:rFonts w:ascii="Times New Roman" w:hAnsi="Times New Roman"/>
          <w:b w:val="0"/>
          <w:sz w:val="26"/>
          <w:szCs w:val="26"/>
        </w:rPr>
        <w:t>2019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году в МБДОУ «Детский сад общеразвивающего вида №14 «Искорка» проведены следующие мероприятия:</w:t>
      </w:r>
    </w:p>
    <w:p w:rsidR="007F194E" w:rsidRPr="00FB540D" w:rsidRDefault="001B15D8" w:rsidP="007F194E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FB540D">
        <w:rPr>
          <w:rStyle w:val="a6"/>
          <w:rFonts w:ascii="Times New Roman" w:hAnsi="Times New Roman"/>
          <w:b w:val="0"/>
          <w:sz w:val="26"/>
          <w:szCs w:val="26"/>
        </w:rPr>
        <w:t>И</w:t>
      </w:r>
      <w:r w:rsidR="00EE5129">
        <w:rPr>
          <w:rStyle w:val="a6"/>
          <w:rFonts w:ascii="Times New Roman" w:hAnsi="Times New Roman"/>
          <w:b w:val="0"/>
          <w:sz w:val="26"/>
          <w:szCs w:val="26"/>
        </w:rPr>
        <w:t>здан приказ от 14.02.2019 г. №29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</w:t>
      </w:r>
      <w:r w:rsidR="007F194E" w:rsidRPr="00FB540D">
        <w:rPr>
          <w:rStyle w:val="a6"/>
          <w:rFonts w:ascii="Times New Roman" w:hAnsi="Times New Roman"/>
          <w:b w:val="0"/>
          <w:sz w:val="26"/>
          <w:szCs w:val="26"/>
        </w:rPr>
        <w:t>«Об организации антикоррупционной деятельности в МБДОУ «Детский сад обще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>развивающего вида №14 «Искорка».</w:t>
      </w:r>
    </w:p>
    <w:p w:rsidR="001B15D8" w:rsidRPr="00FB540D" w:rsidRDefault="007F1A2E" w:rsidP="007F194E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FB540D">
        <w:rPr>
          <w:rStyle w:val="a6"/>
          <w:rFonts w:ascii="Times New Roman" w:hAnsi="Times New Roman"/>
          <w:b w:val="0"/>
          <w:sz w:val="26"/>
          <w:szCs w:val="26"/>
        </w:rPr>
        <w:t>Утвержден и введен</w:t>
      </w:r>
      <w:r w:rsidR="001B15D8"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в действие плана антикоррупционной деятельности в МБДОУ «Детский сад общеразвивающего вида №14 «Искорка»</w:t>
      </w:r>
      <w:r w:rsidR="00EE5129">
        <w:rPr>
          <w:rStyle w:val="a6"/>
          <w:rFonts w:ascii="Times New Roman" w:hAnsi="Times New Roman"/>
          <w:b w:val="0"/>
          <w:sz w:val="26"/>
          <w:szCs w:val="26"/>
        </w:rPr>
        <w:t xml:space="preserve"> на 2019 год</w:t>
      </w:r>
      <w:r w:rsidR="001B15D8" w:rsidRPr="00FB540D">
        <w:rPr>
          <w:rStyle w:val="a6"/>
          <w:rFonts w:ascii="Times New Roman" w:hAnsi="Times New Roman"/>
          <w:b w:val="0"/>
          <w:sz w:val="26"/>
          <w:szCs w:val="26"/>
        </w:rPr>
        <w:t>.</w:t>
      </w:r>
    </w:p>
    <w:p w:rsidR="00756145" w:rsidRDefault="00756145" w:rsidP="00756145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У</w:t>
      </w:r>
      <w:r w:rsidRPr="00756145">
        <w:rPr>
          <w:rStyle w:val="a6"/>
          <w:rFonts w:ascii="Times New Roman" w:hAnsi="Times New Roman"/>
          <w:b w:val="0"/>
          <w:bCs w:val="0"/>
          <w:sz w:val="26"/>
          <w:szCs w:val="26"/>
        </w:rPr>
        <w:t>твержден Поряд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о</w:t>
      </w:r>
      <w:r w:rsidRPr="00756145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к оказания платных образовательных услуг МБДОУ «Детский сад общеразвивающего вида №14 «Искорка» 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(приказ от 18.02.2019 г. № 32).</w:t>
      </w:r>
    </w:p>
    <w:p w:rsidR="00F009D3" w:rsidRDefault="00756145" w:rsidP="00F009D3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6"/>
          <w:szCs w:val="26"/>
        </w:rPr>
      </w:pP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Утверждена Антикоррупционная политика</w:t>
      </w:r>
      <w:r w:rsidRPr="00756145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МБДОУ «Детский сад общеразвивающего вида №14 «Искорка</w:t>
      </w:r>
      <w:r w:rsid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(приказ от 12.03.2019 г №60) с приложениями:</w:t>
      </w:r>
    </w:p>
    <w:p w:rsidR="008B4E15" w:rsidRDefault="00F009D3" w:rsidP="008B4E15">
      <w:pPr>
        <w:pStyle w:val="a3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>Положение о комиссии по противодействию коррупции МБДОУ «Детский сад общеразвивающего вида № 14 «Искорка»</w:t>
      </w:r>
      <w:r w:rsidR="008B4E15" w:rsidRP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>;</w:t>
      </w:r>
    </w:p>
    <w:p w:rsidR="008B4E15" w:rsidRDefault="00F009D3" w:rsidP="008B4E15">
      <w:pPr>
        <w:pStyle w:val="a3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>Положение о предотвращении и урегулировании конфликта интересов</w:t>
      </w:r>
      <w:r w:rsidR="008B4E15" w:rsidRP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в МБДОУ «Детский сад общеразвивающего вида № 14 «Искорка»</w:t>
      </w:r>
      <w:r w:rsid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>;</w:t>
      </w:r>
    </w:p>
    <w:p w:rsidR="008B4E15" w:rsidRDefault="008B4E15" w:rsidP="008B4E15">
      <w:pPr>
        <w:pStyle w:val="a3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>Порядок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 МБДОУ «Детский сад общеразвивающего вида № 14 «Искорка»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;</w:t>
      </w:r>
    </w:p>
    <w:p w:rsidR="008B4E15" w:rsidRDefault="008B4E15" w:rsidP="008B4E15">
      <w:pPr>
        <w:pStyle w:val="a3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>Регламент обмена подарками и знаками делового гостеприимства в МБДОУ «Детский сад общеразвивающего вида № 14 «Искорка»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;</w:t>
      </w:r>
    </w:p>
    <w:p w:rsidR="008B4E15" w:rsidRPr="008B4E15" w:rsidRDefault="008B4E15" w:rsidP="008B4E15">
      <w:pPr>
        <w:pStyle w:val="a3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8B4E15">
        <w:rPr>
          <w:rStyle w:val="a6"/>
          <w:rFonts w:ascii="Times New Roman" w:hAnsi="Times New Roman"/>
          <w:b w:val="0"/>
          <w:bCs w:val="0"/>
          <w:sz w:val="26"/>
          <w:szCs w:val="26"/>
        </w:rPr>
        <w:t>Кодекс этики и служебного поведения работников МБДОУ «Детский сад общеразвивающего вида № 14 «Искорка».</w:t>
      </w:r>
    </w:p>
    <w:p w:rsidR="00756145" w:rsidRDefault="00756145" w:rsidP="00756145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Создана комиссия</w:t>
      </w:r>
      <w:r w:rsidRPr="00756145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по противодействию коррупции в МБДОУ «Детский сад общеразвивающего вида №14 «Искорка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» (приказ от 12.03.2019 г. №61).</w:t>
      </w:r>
    </w:p>
    <w:p w:rsidR="00756145" w:rsidRDefault="00756145" w:rsidP="00756145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Издан приказ от 12.03.2019 г. № 62 </w:t>
      </w:r>
      <w:r w:rsidRPr="00756145">
        <w:rPr>
          <w:rStyle w:val="a6"/>
          <w:rFonts w:ascii="Times New Roman" w:hAnsi="Times New Roman"/>
          <w:b w:val="0"/>
          <w:bCs w:val="0"/>
          <w:sz w:val="26"/>
          <w:szCs w:val="26"/>
        </w:rPr>
        <w:t>«О запрете взимания денежных средств с родителей (законных представителей) обучающихся в МБДОУ «Детский сад общеразвивающего вида №14 «Искорка»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.</w:t>
      </w:r>
    </w:p>
    <w:p w:rsidR="006502DF" w:rsidRPr="006502DF" w:rsidRDefault="00756145" w:rsidP="006502DF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Н</w:t>
      </w:r>
      <w:r w:rsidRPr="00756145">
        <w:rPr>
          <w:rStyle w:val="a6"/>
          <w:rFonts w:ascii="Times New Roman" w:hAnsi="Times New Roman"/>
          <w:b w:val="0"/>
          <w:bCs w:val="0"/>
          <w:sz w:val="26"/>
          <w:szCs w:val="26"/>
        </w:rPr>
        <w:t>азначен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ы ответственные</w:t>
      </w:r>
      <w:r w:rsidRPr="00756145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за организацию приема-сдачи товарно-материальных ценностей и их постановку на баланс в МБДОУ «Детский сад общеразвивающего вида №14 «Искорка</w:t>
      </w:r>
      <w:r>
        <w:rPr>
          <w:rStyle w:val="a6"/>
          <w:rFonts w:ascii="Times New Roman" w:hAnsi="Times New Roman"/>
          <w:b w:val="0"/>
          <w:bCs w:val="0"/>
          <w:sz w:val="26"/>
          <w:szCs w:val="26"/>
        </w:rPr>
        <w:t>» (приказ от 12.03.2019 г. №63).</w:t>
      </w:r>
    </w:p>
    <w:p w:rsidR="007F194E" w:rsidRPr="00FB540D" w:rsidRDefault="007F194E" w:rsidP="007F194E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FB540D">
        <w:rPr>
          <w:rStyle w:val="a6"/>
          <w:rFonts w:ascii="Times New Roman" w:hAnsi="Times New Roman"/>
          <w:b w:val="0"/>
          <w:sz w:val="26"/>
          <w:szCs w:val="26"/>
        </w:rPr>
        <w:t>Назначен ответственный за организацию образовательной деятельности антикоррупционной направленности и проведение мероприятий по антикоррупционному образованию, антикоррупционному просвещению и ант</w:t>
      </w:r>
      <w:r w:rsidR="00D64CDD">
        <w:rPr>
          <w:rStyle w:val="a6"/>
          <w:rFonts w:ascii="Times New Roman" w:hAnsi="Times New Roman"/>
          <w:b w:val="0"/>
          <w:sz w:val="26"/>
          <w:szCs w:val="26"/>
        </w:rPr>
        <w:t>икоррупционной пропаганде в ДОУ – Малиновская Е.Ю., старший воспитатель.</w:t>
      </w:r>
    </w:p>
    <w:p w:rsidR="007F194E" w:rsidRPr="003525A1" w:rsidRDefault="007F194E" w:rsidP="007F194E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На официальном </w:t>
      </w:r>
      <w:r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сайте ДОУ </w:t>
      </w:r>
      <w:r w:rsidR="0062419E">
        <w:rPr>
          <w:rStyle w:val="a6"/>
          <w:rFonts w:ascii="Times New Roman" w:hAnsi="Times New Roman"/>
          <w:b w:val="0"/>
          <w:sz w:val="26"/>
          <w:szCs w:val="26"/>
        </w:rPr>
        <w:t xml:space="preserve">в разделе «Родителям» </w:t>
      </w:r>
      <w:r w:rsidR="008B4E15"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вкладке «Коррупция» была </w:t>
      </w:r>
      <w:r w:rsidRPr="003525A1">
        <w:rPr>
          <w:rStyle w:val="a6"/>
          <w:rFonts w:ascii="Times New Roman" w:hAnsi="Times New Roman"/>
          <w:b w:val="0"/>
          <w:sz w:val="26"/>
          <w:szCs w:val="26"/>
        </w:rPr>
        <w:t>размещен</w:t>
      </w:r>
      <w:r w:rsidR="008B4E15" w:rsidRPr="003525A1">
        <w:rPr>
          <w:rStyle w:val="a6"/>
          <w:rFonts w:ascii="Times New Roman" w:hAnsi="Times New Roman"/>
          <w:b w:val="0"/>
          <w:sz w:val="26"/>
          <w:szCs w:val="26"/>
        </w:rPr>
        <w:t>а информация</w:t>
      </w:r>
      <w:r w:rsidR="001B15D8" w:rsidRPr="003525A1">
        <w:rPr>
          <w:rStyle w:val="a6"/>
          <w:rFonts w:ascii="Times New Roman" w:hAnsi="Times New Roman"/>
          <w:b w:val="0"/>
          <w:sz w:val="26"/>
          <w:szCs w:val="26"/>
        </w:rPr>
        <w:t>:</w:t>
      </w:r>
    </w:p>
    <w:p w:rsidR="003525A1" w:rsidRPr="003525A1" w:rsidRDefault="003525A1" w:rsidP="003525A1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Положение о порядке учета и расходования добровольных целевых взносов и пожертвований физических и (или) юридических лиц </w:t>
      </w:r>
      <w:r w:rsidRPr="003525A1">
        <w:rPr>
          <w:rStyle w:val="a6"/>
          <w:rFonts w:ascii="Times New Roman" w:hAnsi="Times New Roman"/>
          <w:b w:val="0"/>
          <w:sz w:val="26"/>
          <w:szCs w:val="26"/>
        </w:rPr>
        <w:t>в МБДОУ «Детский сад общеразвивающего вида №14 «Искорка»;</w:t>
      </w:r>
    </w:p>
    <w:p w:rsidR="007F194E" w:rsidRPr="003525A1" w:rsidRDefault="001B15D8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sz w:val="26"/>
          <w:szCs w:val="26"/>
        </w:rPr>
        <w:t>п</w:t>
      </w:r>
      <w:r w:rsidR="007F194E" w:rsidRPr="003525A1">
        <w:rPr>
          <w:rStyle w:val="a6"/>
          <w:rFonts w:ascii="Times New Roman" w:hAnsi="Times New Roman"/>
          <w:b w:val="0"/>
          <w:sz w:val="26"/>
          <w:szCs w:val="26"/>
        </w:rPr>
        <w:t>риказ</w:t>
      </w:r>
      <w:r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 по </w:t>
      </w:r>
      <w:r w:rsidR="007F194E" w:rsidRPr="003525A1">
        <w:rPr>
          <w:rStyle w:val="a6"/>
          <w:rFonts w:ascii="Times New Roman" w:hAnsi="Times New Roman"/>
          <w:b w:val="0"/>
          <w:sz w:val="26"/>
          <w:szCs w:val="26"/>
        </w:rPr>
        <w:t>организации антикоррупционной деятельности в МБДОУ «Детский сад общеразвивающего вида №14 «Искорка»;</w:t>
      </w:r>
    </w:p>
    <w:p w:rsidR="003525A1" w:rsidRPr="003525A1" w:rsidRDefault="003525A1" w:rsidP="003525A1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lastRenderedPageBreak/>
        <w:t>план мероприятий по противодействию коррупции в ДОУ на 2019 г.;</w:t>
      </w:r>
    </w:p>
    <w:p w:rsidR="007F194E" w:rsidRPr="003525A1" w:rsidRDefault="007F194E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отчет о проведенных мероприятиях по </w:t>
      </w:r>
      <w:r w:rsidR="008B4E15" w:rsidRPr="003525A1">
        <w:rPr>
          <w:rStyle w:val="a6"/>
          <w:rFonts w:ascii="Times New Roman" w:hAnsi="Times New Roman"/>
          <w:b w:val="0"/>
          <w:sz w:val="26"/>
          <w:szCs w:val="26"/>
        </w:rPr>
        <w:t>противодействию коррупции в 2018</w:t>
      </w:r>
      <w:r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 г.;</w:t>
      </w:r>
    </w:p>
    <w:p w:rsidR="007F194E" w:rsidRPr="003525A1" w:rsidRDefault="007F194E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текст ФЗ от 25.12.2008 г. №273 – ФЗ «</w:t>
      </w:r>
      <w:r w:rsidR="007F1A2E"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О</w:t>
      </w: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противодействии коррупции»</w:t>
      </w:r>
      <w:r w:rsidR="007F1A2E"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;</w:t>
      </w:r>
    </w:p>
    <w:p w:rsidR="003525A1" w:rsidRPr="003525A1" w:rsidRDefault="003525A1" w:rsidP="003525A1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приказ об утверждении Антикоррупционной политики МБДОУ «Детский сад общеразвивающего вида №14 «Искорка»;</w:t>
      </w:r>
    </w:p>
    <w:p w:rsidR="003525A1" w:rsidRPr="003525A1" w:rsidRDefault="003525A1" w:rsidP="003525A1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Антикоррупционная политика МБДОУ «Детский сад общеразвивающего вида №14 «Искорка (приказ от 12.03.2019 г №60) с приложениями:</w:t>
      </w:r>
    </w:p>
    <w:p w:rsidR="003525A1" w:rsidRPr="003525A1" w:rsidRDefault="003525A1" w:rsidP="003525A1">
      <w:pPr>
        <w:pStyle w:val="a3"/>
        <w:numPr>
          <w:ilvl w:val="0"/>
          <w:numId w:val="30"/>
        </w:numPr>
        <w:tabs>
          <w:tab w:val="left" w:pos="1843"/>
        </w:tabs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Положение о комиссии по противодействию коррупции МБДОУ «Детский сад общеразвивающего вида № 14 «Искорка»;</w:t>
      </w:r>
    </w:p>
    <w:p w:rsidR="003525A1" w:rsidRPr="003525A1" w:rsidRDefault="003525A1" w:rsidP="003525A1">
      <w:pPr>
        <w:pStyle w:val="a3"/>
        <w:numPr>
          <w:ilvl w:val="0"/>
          <w:numId w:val="30"/>
        </w:numPr>
        <w:tabs>
          <w:tab w:val="left" w:pos="1843"/>
        </w:tabs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Положение о предотвращении и урегулировании конфликта интересов в МБДОУ «Детский сад общеразвивающего вида № 14 «Искорка»;</w:t>
      </w:r>
    </w:p>
    <w:p w:rsidR="003525A1" w:rsidRPr="003525A1" w:rsidRDefault="003525A1" w:rsidP="003525A1">
      <w:pPr>
        <w:pStyle w:val="a3"/>
        <w:numPr>
          <w:ilvl w:val="0"/>
          <w:numId w:val="30"/>
        </w:numPr>
        <w:tabs>
          <w:tab w:val="left" w:pos="1843"/>
        </w:tabs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Порядок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 МБДОУ «Детский сад общеразвивающего вида № 14 «Искорка»;</w:t>
      </w:r>
    </w:p>
    <w:p w:rsidR="003525A1" w:rsidRPr="003525A1" w:rsidRDefault="003525A1" w:rsidP="003525A1">
      <w:pPr>
        <w:pStyle w:val="a3"/>
        <w:numPr>
          <w:ilvl w:val="0"/>
          <w:numId w:val="30"/>
        </w:numPr>
        <w:tabs>
          <w:tab w:val="left" w:pos="1843"/>
        </w:tabs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Регламент обмена подарками и знаками делового гостеприимства в МБДОУ «Детский сад общеразвивающего вида № 14 «Искорка»;</w:t>
      </w:r>
    </w:p>
    <w:p w:rsidR="003525A1" w:rsidRPr="003525A1" w:rsidRDefault="003525A1" w:rsidP="003525A1">
      <w:pPr>
        <w:pStyle w:val="a3"/>
        <w:numPr>
          <w:ilvl w:val="0"/>
          <w:numId w:val="30"/>
        </w:numPr>
        <w:tabs>
          <w:tab w:val="left" w:pos="1843"/>
        </w:tabs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Кодекс этики и служебного поведения работников МБДОУ «Детский сад общеразвивающего вида № 14 «Искорка».</w:t>
      </w:r>
    </w:p>
    <w:p w:rsidR="003525A1" w:rsidRPr="003525A1" w:rsidRDefault="003525A1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приказ о создании комиссии по противодействию коррупции в МБДОУ;</w:t>
      </w:r>
    </w:p>
    <w:p w:rsidR="003525A1" w:rsidRPr="003525A1" w:rsidRDefault="003525A1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приказ «О запрете взимания денежных средств с родителей (законных представителей) обучающихся в МБДОУ»;</w:t>
      </w:r>
    </w:p>
    <w:p w:rsidR="003525A1" w:rsidRPr="003525A1" w:rsidRDefault="003525A1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приказ о назначении ответственных за организацию приема-сдачи товарно-материальных ценностей и их постановку на баланс в МБДОУ;</w:t>
      </w:r>
    </w:p>
    <w:p w:rsidR="007F1A2E" w:rsidRPr="003525A1" w:rsidRDefault="007F1A2E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план финансово-хо</w:t>
      </w:r>
      <w:r w:rsidR="003525A1"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зяйственной деятельности на 2019</w:t>
      </w: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год;</w:t>
      </w:r>
    </w:p>
    <w:p w:rsidR="007F1A2E" w:rsidRPr="003525A1" w:rsidRDefault="007F1A2E" w:rsidP="007F194E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бух</w:t>
      </w:r>
      <w:r w:rsidR="003525A1"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галтерский отчет за 2018 год;</w:t>
      </w:r>
    </w:p>
    <w:p w:rsidR="006502DF" w:rsidRPr="006502DF" w:rsidRDefault="003525A1" w:rsidP="006502DF">
      <w:pPr>
        <w:pStyle w:val="a3"/>
        <w:numPr>
          <w:ilvl w:val="0"/>
          <w:numId w:val="24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отчет о </w:t>
      </w:r>
      <w:proofErr w:type="spellStart"/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>самообследовании</w:t>
      </w:r>
      <w:proofErr w:type="spellEnd"/>
      <w:r w:rsidRPr="003525A1">
        <w:rPr>
          <w:rStyle w:val="a6"/>
          <w:rFonts w:ascii="Times New Roman" w:hAnsi="Times New Roman"/>
          <w:b w:val="0"/>
          <w:bCs w:val="0"/>
          <w:sz w:val="26"/>
          <w:szCs w:val="26"/>
        </w:rPr>
        <w:t xml:space="preserve"> за 2018 год.</w:t>
      </w:r>
    </w:p>
    <w:p w:rsidR="00AD5DF4" w:rsidRPr="003525A1" w:rsidRDefault="007F194E" w:rsidP="007F194E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Проведен внутренний контроль: </w:t>
      </w:r>
    </w:p>
    <w:p w:rsidR="00E85339" w:rsidRPr="00FB540D" w:rsidRDefault="00E85339" w:rsidP="00AD5DF4">
      <w:pPr>
        <w:pStyle w:val="a3"/>
        <w:numPr>
          <w:ilvl w:val="0"/>
          <w:numId w:val="28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3525A1">
        <w:rPr>
          <w:rStyle w:val="a6"/>
          <w:rFonts w:ascii="Times New Roman" w:hAnsi="Times New Roman"/>
          <w:b w:val="0"/>
          <w:sz w:val="26"/>
          <w:szCs w:val="26"/>
        </w:rPr>
        <w:t>расходования</w:t>
      </w:r>
      <w:r w:rsidR="007F194E"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 денежных средств</w:t>
      </w:r>
      <w:r w:rsidR="008F2887" w:rsidRPr="003525A1">
        <w:rPr>
          <w:rStyle w:val="a6"/>
          <w:rFonts w:ascii="Times New Roman" w:hAnsi="Times New Roman"/>
          <w:b w:val="0"/>
          <w:sz w:val="26"/>
          <w:szCs w:val="26"/>
        </w:rPr>
        <w:t xml:space="preserve"> из областной субвенции, средств местного</w:t>
      </w:r>
      <w:r w:rsidR="008F2887"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бюджета,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</w:t>
      </w:r>
      <w:r w:rsidR="008F2887" w:rsidRPr="00FB540D">
        <w:rPr>
          <w:rStyle w:val="a6"/>
          <w:rFonts w:ascii="Times New Roman" w:hAnsi="Times New Roman"/>
          <w:b w:val="0"/>
          <w:sz w:val="26"/>
          <w:szCs w:val="26"/>
        </w:rPr>
        <w:t>родительской платы</w:t>
      </w:r>
      <w:r w:rsidR="00EE5129">
        <w:rPr>
          <w:rStyle w:val="a6"/>
          <w:rFonts w:ascii="Times New Roman" w:hAnsi="Times New Roman"/>
          <w:b w:val="0"/>
          <w:sz w:val="26"/>
          <w:szCs w:val="26"/>
        </w:rPr>
        <w:t xml:space="preserve"> за 2019 год</w:t>
      </w:r>
      <w:r w:rsidR="00AD5DF4"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(отчет представлен на Совете учреждения 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>–</w:t>
      </w:r>
      <w:r w:rsidR="00AD5DF4"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</w:t>
      </w:r>
      <w:r w:rsidR="00EE5129">
        <w:rPr>
          <w:rStyle w:val="a6"/>
          <w:rFonts w:ascii="Times New Roman" w:hAnsi="Times New Roman"/>
          <w:b w:val="0"/>
          <w:sz w:val="26"/>
          <w:szCs w:val="26"/>
        </w:rPr>
        <w:t>февраль 2019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 xml:space="preserve"> г.);</w:t>
      </w:r>
    </w:p>
    <w:p w:rsidR="007F194E" w:rsidRPr="00FB540D" w:rsidRDefault="00E85339" w:rsidP="00AD5DF4">
      <w:pPr>
        <w:pStyle w:val="a3"/>
        <w:numPr>
          <w:ilvl w:val="0"/>
          <w:numId w:val="28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FB540D">
        <w:rPr>
          <w:rStyle w:val="a6"/>
          <w:rFonts w:ascii="Times New Roman" w:hAnsi="Times New Roman"/>
          <w:b w:val="0"/>
          <w:sz w:val="26"/>
          <w:szCs w:val="26"/>
        </w:rPr>
        <w:t>организации</w:t>
      </w:r>
      <w:r w:rsidR="00EE5129">
        <w:rPr>
          <w:rStyle w:val="a6"/>
          <w:rFonts w:ascii="Times New Roman" w:hAnsi="Times New Roman"/>
          <w:b w:val="0"/>
          <w:sz w:val="26"/>
          <w:szCs w:val="26"/>
        </w:rPr>
        <w:t xml:space="preserve"> питания обучающихся</w:t>
      </w:r>
      <w:r w:rsidR="007F194E" w:rsidRPr="00FB540D">
        <w:rPr>
          <w:rStyle w:val="a6"/>
          <w:rFonts w:ascii="Times New Roman" w:hAnsi="Times New Roman"/>
          <w:b w:val="0"/>
          <w:sz w:val="26"/>
          <w:szCs w:val="26"/>
        </w:rPr>
        <w:t>, соблюдение прав всех участ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>ников обр</w:t>
      </w:r>
      <w:r w:rsidR="00DF7C8B" w:rsidRPr="00FB540D">
        <w:rPr>
          <w:rStyle w:val="a6"/>
          <w:rFonts w:ascii="Times New Roman" w:hAnsi="Times New Roman"/>
          <w:b w:val="0"/>
          <w:sz w:val="26"/>
          <w:szCs w:val="26"/>
        </w:rPr>
        <w:t>азовательного процесса.</w:t>
      </w:r>
    </w:p>
    <w:p w:rsidR="007F194E" w:rsidRPr="00FB540D" w:rsidRDefault="007F194E" w:rsidP="007F194E">
      <w:pPr>
        <w:pStyle w:val="a3"/>
        <w:numPr>
          <w:ilvl w:val="0"/>
          <w:numId w:val="23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FB540D">
        <w:rPr>
          <w:rStyle w:val="a6"/>
          <w:rFonts w:ascii="Times New Roman" w:hAnsi="Times New Roman"/>
          <w:b w:val="0"/>
          <w:sz w:val="26"/>
          <w:szCs w:val="26"/>
        </w:rPr>
        <w:t>В</w:t>
      </w:r>
      <w:r w:rsidR="00DF7C8B" w:rsidRPr="00FB540D">
        <w:rPr>
          <w:rStyle w:val="a6"/>
          <w:rFonts w:ascii="Times New Roman" w:hAnsi="Times New Roman"/>
          <w:b w:val="0"/>
          <w:sz w:val="26"/>
          <w:szCs w:val="26"/>
        </w:rPr>
        <w:t>опросы</w:t>
      </w:r>
      <w:r w:rsidR="003525A1">
        <w:rPr>
          <w:rStyle w:val="a6"/>
          <w:rFonts w:ascii="Times New Roman" w:hAnsi="Times New Roman"/>
          <w:b w:val="0"/>
          <w:sz w:val="26"/>
          <w:szCs w:val="26"/>
        </w:rPr>
        <w:t xml:space="preserve"> </w:t>
      </w:r>
      <w:r w:rsidRPr="00FB540D">
        <w:rPr>
          <w:rStyle w:val="a6"/>
          <w:rFonts w:ascii="Times New Roman" w:hAnsi="Times New Roman"/>
          <w:b w:val="0"/>
          <w:sz w:val="26"/>
          <w:szCs w:val="26"/>
        </w:rPr>
        <w:t>об организации противодействия коррупции обсуждались на заседании:</w:t>
      </w:r>
    </w:p>
    <w:p w:rsidR="007F194E" w:rsidRPr="007028B9" w:rsidRDefault="007F194E" w:rsidP="007028B9">
      <w:pPr>
        <w:pStyle w:val="a3"/>
        <w:numPr>
          <w:ilvl w:val="0"/>
          <w:numId w:val="25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7028B9">
        <w:rPr>
          <w:rStyle w:val="a6"/>
          <w:rFonts w:ascii="Times New Roman" w:hAnsi="Times New Roman"/>
          <w:b w:val="0"/>
          <w:sz w:val="26"/>
          <w:szCs w:val="26"/>
        </w:rPr>
        <w:t xml:space="preserve">Совета Учреждения </w:t>
      </w:r>
      <w:r w:rsidR="007028B9" w:rsidRPr="007028B9">
        <w:rPr>
          <w:rStyle w:val="a6"/>
          <w:rFonts w:ascii="Times New Roman" w:hAnsi="Times New Roman"/>
          <w:b w:val="0"/>
          <w:sz w:val="26"/>
          <w:szCs w:val="26"/>
        </w:rPr>
        <w:t>(декабрь 2019</w:t>
      </w:r>
      <w:r w:rsidR="00AA5B2F" w:rsidRPr="007028B9">
        <w:rPr>
          <w:rStyle w:val="a6"/>
          <w:rFonts w:ascii="Times New Roman" w:hAnsi="Times New Roman"/>
          <w:b w:val="0"/>
          <w:sz w:val="26"/>
          <w:szCs w:val="26"/>
        </w:rPr>
        <w:t xml:space="preserve"> г.</w:t>
      </w:r>
      <w:r w:rsidRPr="007028B9">
        <w:rPr>
          <w:rStyle w:val="a6"/>
          <w:rFonts w:ascii="Times New Roman" w:hAnsi="Times New Roman"/>
          <w:b w:val="0"/>
          <w:sz w:val="26"/>
          <w:szCs w:val="26"/>
        </w:rPr>
        <w:t>);</w:t>
      </w:r>
    </w:p>
    <w:p w:rsidR="007F194E" w:rsidRPr="00FB540D" w:rsidRDefault="007F194E" w:rsidP="007F194E">
      <w:pPr>
        <w:pStyle w:val="a3"/>
        <w:numPr>
          <w:ilvl w:val="0"/>
          <w:numId w:val="25"/>
        </w:numPr>
        <w:jc w:val="both"/>
        <w:rPr>
          <w:rStyle w:val="a6"/>
          <w:rFonts w:ascii="Times New Roman" w:hAnsi="Times New Roman"/>
          <w:b w:val="0"/>
          <w:bCs w:val="0"/>
          <w:sz w:val="26"/>
          <w:szCs w:val="26"/>
        </w:rPr>
      </w:pPr>
      <w:r w:rsidRPr="00FB540D">
        <w:rPr>
          <w:rStyle w:val="a6"/>
          <w:rFonts w:ascii="Times New Roman" w:hAnsi="Times New Roman"/>
          <w:b w:val="0"/>
          <w:sz w:val="26"/>
          <w:szCs w:val="26"/>
        </w:rPr>
        <w:t>заслушан на совещании при заведующем аналитический отчет ответственного за противодействие коррупции</w:t>
      </w:r>
      <w:r w:rsidR="00AA5B2F" w:rsidRPr="00FB540D">
        <w:rPr>
          <w:rStyle w:val="a6"/>
          <w:rFonts w:ascii="Times New Roman" w:hAnsi="Times New Roman"/>
          <w:b w:val="0"/>
          <w:sz w:val="26"/>
          <w:szCs w:val="26"/>
        </w:rPr>
        <w:t>.</w:t>
      </w:r>
    </w:p>
    <w:p w:rsidR="007F194E" w:rsidRPr="00FB540D" w:rsidRDefault="007F194E" w:rsidP="007F194E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FB540D">
        <w:rPr>
          <w:rFonts w:ascii="Times New Roman" w:hAnsi="Times New Roman"/>
          <w:sz w:val="26"/>
          <w:szCs w:val="26"/>
        </w:rPr>
        <w:t>З</w:t>
      </w:r>
      <w:r w:rsidRPr="00FB540D">
        <w:rPr>
          <w:rFonts w:ascii="Times New Roman" w:hAnsi="Times New Roman"/>
          <w:sz w:val="26"/>
          <w:szCs w:val="26"/>
          <w:lang w:eastAsia="ru-RU"/>
        </w:rPr>
        <w:t xml:space="preserve">аведующим ДОУ </w:t>
      </w:r>
      <w:r w:rsidRPr="00FB540D">
        <w:rPr>
          <w:rFonts w:ascii="Times New Roman" w:hAnsi="Times New Roman"/>
          <w:sz w:val="26"/>
          <w:szCs w:val="26"/>
        </w:rPr>
        <w:t xml:space="preserve">предоставлены </w:t>
      </w:r>
      <w:r w:rsidRPr="00FB540D">
        <w:rPr>
          <w:rFonts w:ascii="Times New Roman" w:hAnsi="Times New Roman"/>
          <w:sz w:val="26"/>
          <w:szCs w:val="26"/>
          <w:lang w:eastAsia="ru-RU"/>
        </w:rPr>
        <w:t>в Комитет по образованию Управлен</w:t>
      </w:r>
      <w:r w:rsidRPr="00FB540D">
        <w:rPr>
          <w:rFonts w:ascii="Times New Roman" w:hAnsi="Times New Roman"/>
          <w:sz w:val="26"/>
          <w:szCs w:val="26"/>
        </w:rPr>
        <w:t>ия по социальным вопросам справ</w:t>
      </w:r>
      <w:r w:rsidRPr="00FB540D">
        <w:rPr>
          <w:rFonts w:ascii="Times New Roman" w:hAnsi="Times New Roman"/>
          <w:sz w:val="26"/>
          <w:szCs w:val="26"/>
          <w:lang w:eastAsia="ru-RU"/>
        </w:rPr>
        <w:t>к</w:t>
      </w:r>
      <w:r w:rsidRPr="00FB540D">
        <w:rPr>
          <w:rFonts w:ascii="Times New Roman" w:hAnsi="Times New Roman"/>
          <w:sz w:val="26"/>
          <w:szCs w:val="26"/>
        </w:rPr>
        <w:t>и</w:t>
      </w:r>
      <w:r w:rsidRPr="00FB540D">
        <w:rPr>
          <w:rFonts w:ascii="Times New Roman" w:hAnsi="Times New Roman"/>
          <w:sz w:val="26"/>
          <w:szCs w:val="26"/>
          <w:lang w:eastAsia="ru-RU"/>
        </w:rPr>
        <w:t xml:space="preserve"> о доходах, об имуществе и обязательствах имущественного характера, а также о доходах, об имуществе и обязательствах имущественног</w:t>
      </w:r>
      <w:r w:rsidRPr="00FB540D">
        <w:rPr>
          <w:rFonts w:ascii="Times New Roman" w:hAnsi="Times New Roman"/>
          <w:sz w:val="26"/>
          <w:szCs w:val="26"/>
        </w:rPr>
        <w:t xml:space="preserve">о характера </w:t>
      </w:r>
      <w:r w:rsidRPr="00FB540D">
        <w:rPr>
          <w:rFonts w:ascii="Times New Roman" w:hAnsi="Times New Roman"/>
          <w:sz w:val="26"/>
          <w:szCs w:val="26"/>
          <w:lang w:eastAsia="ru-RU"/>
        </w:rPr>
        <w:t>несовершеннолетних детей</w:t>
      </w:r>
      <w:r w:rsidR="00FB540D" w:rsidRPr="00FB540D">
        <w:rPr>
          <w:rFonts w:ascii="Times New Roman" w:hAnsi="Times New Roman"/>
          <w:sz w:val="26"/>
          <w:szCs w:val="26"/>
        </w:rPr>
        <w:t xml:space="preserve"> (апрель 201</w:t>
      </w:r>
      <w:r w:rsidR="00EE5129">
        <w:rPr>
          <w:rFonts w:ascii="Times New Roman" w:hAnsi="Times New Roman"/>
          <w:sz w:val="26"/>
          <w:szCs w:val="26"/>
        </w:rPr>
        <w:t>9</w:t>
      </w:r>
      <w:r w:rsidRPr="00FB540D">
        <w:rPr>
          <w:rFonts w:ascii="Times New Roman" w:hAnsi="Times New Roman"/>
          <w:sz w:val="26"/>
          <w:szCs w:val="26"/>
        </w:rPr>
        <w:t xml:space="preserve"> г.)</w:t>
      </w:r>
      <w:r w:rsidRPr="00FB540D">
        <w:rPr>
          <w:rFonts w:ascii="Times New Roman" w:hAnsi="Times New Roman"/>
          <w:sz w:val="26"/>
          <w:szCs w:val="26"/>
          <w:lang w:eastAsia="ru-RU"/>
        </w:rPr>
        <w:t>.</w:t>
      </w:r>
    </w:p>
    <w:p w:rsidR="007F194E" w:rsidRPr="00FB540D" w:rsidRDefault="007F194E" w:rsidP="007F194E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FB540D">
        <w:rPr>
          <w:rFonts w:ascii="Times New Roman" w:hAnsi="Times New Roman"/>
          <w:sz w:val="26"/>
          <w:szCs w:val="26"/>
        </w:rPr>
        <w:t>З</w:t>
      </w:r>
      <w:r w:rsidR="00AD5DF4" w:rsidRPr="00FB540D">
        <w:rPr>
          <w:rFonts w:ascii="Times New Roman" w:hAnsi="Times New Roman"/>
          <w:sz w:val="26"/>
          <w:szCs w:val="26"/>
          <w:lang w:eastAsia="ru-RU"/>
        </w:rPr>
        <w:t>акуп</w:t>
      </w:r>
      <w:r w:rsidRPr="00FB540D">
        <w:rPr>
          <w:rFonts w:ascii="Times New Roman" w:hAnsi="Times New Roman"/>
          <w:sz w:val="26"/>
          <w:szCs w:val="26"/>
          <w:lang w:eastAsia="ru-RU"/>
        </w:rPr>
        <w:t>к</w:t>
      </w:r>
      <w:r w:rsidR="00AD5DF4" w:rsidRPr="00FB540D">
        <w:rPr>
          <w:rFonts w:ascii="Times New Roman" w:hAnsi="Times New Roman"/>
          <w:sz w:val="26"/>
          <w:szCs w:val="26"/>
          <w:lang w:eastAsia="ru-RU"/>
        </w:rPr>
        <w:t>а</w:t>
      </w:r>
      <w:r w:rsidRPr="00FB540D">
        <w:rPr>
          <w:rFonts w:ascii="Times New Roman" w:hAnsi="Times New Roman"/>
          <w:sz w:val="26"/>
          <w:szCs w:val="26"/>
          <w:lang w:eastAsia="ru-RU"/>
        </w:rPr>
        <w:t xml:space="preserve"> товаров, работ, услуг </w:t>
      </w:r>
      <w:r w:rsidRPr="00FB540D">
        <w:rPr>
          <w:rFonts w:ascii="Times New Roman" w:hAnsi="Times New Roman"/>
          <w:sz w:val="26"/>
          <w:szCs w:val="26"/>
        </w:rPr>
        <w:t xml:space="preserve">осуществляется </w:t>
      </w:r>
      <w:r w:rsidRPr="00FB540D">
        <w:rPr>
          <w:rFonts w:ascii="Times New Roman" w:hAnsi="Times New Roman"/>
          <w:sz w:val="26"/>
          <w:szCs w:val="26"/>
          <w:lang w:eastAsia="ru-RU"/>
        </w:rPr>
        <w:t>в соответствии с федеральным законом от 05.04.2013 г. №44-ФЗ «О контрактной системе в сфере закупок товаров, работ, услуг для обеспечения государственных и муниципальных нужд».</w:t>
      </w:r>
    </w:p>
    <w:p w:rsidR="007F194E" w:rsidRPr="00FB540D" w:rsidRDefault="007F194E" w:rsidP="007F194E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FB540D">
        <w:rPr>
          <w:rFonts w:ascii="Times New Roman" w:hAnsi="Times New Roman"/>
          <w:sz w:val="26"/>
          <w:szCs w:val="26"/>
          <w:lang w:eastAsia="ru-RU"/>
        </w:rPr>
        <w:t xml:space="preserve">Распределение выплат стимулирующего характера </w:t>
      </w:r>
      <w:r w:rsidRPr="00FB540D">
        <w:rPr>
          <w:rFonts w:ascii="Times New Roman" w:hAnsi="Times New Roman"/>
          <w:sz w:val="26"/>
          <w:szCs w:val="26"/>
        </w:rPr>
        <w:t xml:space="preserve">ежемесячно осуществляется </w:t>
      </w:r>
      <w:r w:rsidRPr="00FB540D">
        <w:rPr>
          <w:rFonts w:ascii="Times New Roman" w:hAnsi="Times New Roman"/>
          <w:sz w:val="26"/>
          <w:szCs w:val="26"/>
          <w:lang w:eastAsia="ru-RU"/>
        </w:rPr>
        <w:t xml:space="preserve">на заседаниях постоянно действующей комиссии по распределению выплат стимулирующего характера в соответствии с </w:t>
      </w:r>
      <w:r w:rsidRPr="00FB540D">
        <w:rPr>
          <w:rFonts w:ascii="Times New Roman" w:hAnsi="Times New Roman"/>
          <w:sz w:val="26"/>
          <w:szCs w:val="26"/>
        </w:rPr>
        <w:t>Положение</w:t>
      </w:r>
      <w:r w:rsidRPr="00FB540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D5DF4" w:rsidRPr="00FB540D">
        <w:rPr>
          <w:rFonts w:ascii="Times New Roman" w:hAnsi="Times New Roman"/>
          <w:sz w:val="26"/>
          <w:szCs w:val="26"/>
        </w:rPr>
        <w:t>о системе</w:t>
      </w:r>
      <w:r w:rsidRPr="00FB540D">
        <w:rPr>
          <w:rFonts w:ascii="Times New Roman" w:hAnsi="Times New Roman"/>
          <w:sz w:val="26"/>
          <w:szCs w:val="26"/>
        </w:rPr>
        <w:t xml:space="preserve"> оплаты труда работников муниципального бюджетного дошкольного образовательного учреждения «Детский сад общеразвивающего вида №14 «Искорка».</w:t>
      </w:r>
    </w:p>
    <w:p w:rsidR="007F194E" w:rsidRPr="00AF4440" w:rsidRDefault="006502DF" w:rsidP="007028B9">
      <w:pPr>
        <w:pStyle w:val="a3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91275" cy="9569257"/>
            <wp:effectExtent l="0" t="0" r="0" b="0"/>
            <wp:docPr id="1" name="Рисунок 1" descr="E:\антикоррупция 2020\последняя стр.от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икоррупция 2020\последняя стр.отч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94E" w:rsidRPr="00AF4440" w:rsidSect="006502DF">
      <w:pgSz w:w="11906" w:h="16838"/>
      <w:pgMar w:top="567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5E6"/>
    <w:multiLevelType w:val="multilevel"/>
    <w:tmpl w:val="0B2E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F11A0"/>
    <w:multiLevelType w:val="multilevel"/>
    <w:tmpl w:val="9B22E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1423A"/>
    <w:multiLevelType w:val="hybridMultilevel"/>
    <w:tmpl w:val="BEF2C4CC"/>
    <w:lvl w:ilvl="0" w:tplc="0419000D">
      <w:start w:val="1"/>
      <w:numFmt w:val="bullet"/>
      <w:lvlText w:val=""/>
      <w:lvlJc w:val="left"/>
      <w:pPr>
        <w:ind w:left="21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">
    <w:nsid w:val="13D21392"/>
    <w:multiLevelType w:val="hybridMultilevel"/>
    <w:tmpl w:val="8E4EC2E8"/>
    <w:lvl w:ilvl="0" w:tplc="F7D6939E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155D3BB5"/>
    <w:multiLevelType w:val="hybridMultilevel"/>
    <w:tmpl w:val="C15686EE"/>
    <w:lvl w:ilvl="0" w:tplc="0419000F">
      <w:start w:val="1"/>
      <w:numFmt w:val="decimal"/>
      <w:lvlText w:val="%1."/>
      <w:lvlJc w:val="left"/>
      <w:pPr>
        <w:ind w:left="2190" w:hanging="360"/>
      </w:p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5">
    <w:nsid w:val="15CF5163"/>
    <w:multiLevelType w:val="hybridMultilevel"/>
    <w:tmpl w:val="16ECD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6242A"/>
    <w:multiLevelType w:val="hybridMultilevel"/>
    <w:tmpl w:val="13DAD5C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7E56C2C"/>
    <w:multiLevelType w:val="hybridMultilevel"/>
    <w:tmpl w:val="DC925B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ED2415"/>
    <w:multiLevelType w:val="hybridMultilevel"/>
    <w:tmpl w:val="3A5C3B1C"/>
    <w:lvl w:ilvl="0" w:tplc="2CC4A1EA">
      <w:start w:val="1"/>
      <w:numFmt w:val="decimal"/>
      <w:lvlText w:val="%1."/>
      <w:lvlJc w:val="left"/>
      <w:pPr>
        <w:ind w:left="14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1DFE4D62"/>
    <w:multiLevelType w:val="hybridMultilevel"/>
    <w:tmpl w:val="36A49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2370D"/>
    <w:multiLevelType w:val="hybridMultilevel"/>
    <w:tmpl w:val="5CA48EE6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1">
    <w:nsid w:val="25EC02ED"/>
    <w:multiLevelType w:val="multilevel"/>
    <w:tmpl w:val="C5EE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A27FAF"/>
    <w:multiLevelType w:val="hybridMultilevel"/>
    <w:tmpl w:val="6A22F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E1579"/>
    <w:multiLevelType w:val="hybridMultilevel"/>
    <w:tmpl w:val="DF2A0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54B77"/>
    <w:multiLevelType w:val="hybridMultilevel"/>
    <w:tmpl w:val="96CA42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0915AA"/>
    <w:multiLevelType w:val="hybridMultilevel"/>
    <w:tmpl w:val="5ADC4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142AD"/>
    <w:multiLevelType w:val="multilevel"/>
    <w:tmpl w:val="78443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914EF0"/>
    <w:multiLevelType w:val="multilevel"/>
    <w:tmpl w:val="383E1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FA2ABE"/>
    <w:multiLevelType w:val="multilevel"/>
    <w:tmpl w:val="0FE66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2947E2"/>
    <w:multiLevelType w:val="hybridMultilevel"/>
    <w:tmpl w:val="D81E76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7967A8"/>
    <w:multiLevelType w:val="hybridMultilevel"/>
    <w:tmpl w:val="17B6E532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1">
    <w:nsid w:val="4F814ADD"/>
    <w:multiLevelType w:val="hybridMultilevel"/>
    <w:tmpl w:val="90941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9380A"/>
    <w:multiLevelType w:val="hybridMultilevel"/>
    <w:tmpl w:val="37B8E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76065"/>
    <w:multiLevelType w:val="multilevel"/>
    <w:tmpl w:val="796C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A41194"/>
    <w:multiLevelType w:val="multilevel"/>
    <w:tmpl w:val="3B34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941C6D"/>
    <w:multiLevelType w:val="multilevel"/>
    <w:tmpl w:val="6216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C516A6"/>
    <w:multiLevelType w:val="multilevel"/>
    <w:tmpl w:val="20582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872A66"/>
    <w:multiLevelType w:val="multilevel"/>
    <w:tmpl w:val="83245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C45A6E"/>
    <w:multiLevelType w:val="hybridMultilevel"/>
    <w:tmpl w:val="5F62CB4C"/>
    <w:lvl w:ilvl="0" w:tplc="E0268B6E">
      <w:start w:val="1"/>
      <w:numFmt w:val="decimal"/>
      <w:lvlText w:val="%1."/>
      <w:lvlJc w:val="left"/>
      <w:pPr>
        <w:ind w:left="84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9">
    <w:nsid w:val="7E072D3C"/>
    <w:multiLevelType w:val="hybridMultilevel"/>
    <w:tmpl w:val="13CA91B4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6"/>
  </w:num>
  <w:num w:numId="4">
    <w:abstractNumId w:val="18"/>
  </w:num>
  <w:num w:numId="5">
    <w:abstractNumId w:val="25"/>
  </w:num>
  <w:num w:numId="6">
    <w:abstractNumId w:val="26"/>
  </w:num>
  <w:num w:numId="7">
    <w:abstractNumId w:val="28"/>
  </w:num>
  <w:num w:numId="8">
    <w:abstractNumId w:val="5"/>
  </w:num>
  <w:num w:numId="9">
    <w:abstractNumId w:val="11"/>
  </w:num>
  <w:num w:numId="10">
    <w:abstractNumId w:val="0"/>
  </w:num>
  <w:num w:numId="11">
    <w:abstractNumId w:val="23"/>
  </w:num>
  <w:num w:numId="12">
    <w:abstractNumId w:val="24"/>
  </w:num>
  <w:num w:numId="13">
    <w:abstractNumId w:val="8"/>
  </w:num>
  <w:num w:numId="14">
    <w:abstractNumId w:val="6"/>
  </w:num>
  <w:num w:numId="15">
    <w:abstractNumId w:val="27"/>
  </w:num>
  <w:num w:numId="16">
    <w:abstractNumId w:val="9"/>
  </w:num>
  <w:num w:numId="17">
    <w:abstractNumId w:val="20"/>
  </w:num>
  <w:num w:numId="18">
    <w:abstractNumId w:val="13"/>
  </w:num>
  <w:num w:numId="19">
    <w:abstractNumId w:val="4"/>
  </w:num>
  <w:num w:numId="20">
    <w:abstractNumId w:val="3"/>
  </w:num>
  <w:num w:numId="21">
    <w:abstractNumId w:val="21"/>
  </w:num>
  <w:num w:numId="22">
    <w:abstractNumId w:val="15"/>
  </w:num>
  <w:num w:numId="23">
    <w:abstractNumId w:val="22"/>
  </w:num>
  <w:num w:numId="24">
    <w:abstractNumId w:val="7"/>
  </w:num>
  <w:num w:numId="25">
    <w:abstractNumId w:val="19"/>
  </w:num>
  <w:num w:numId="26">
    <w:abstractNumId w:val="10"/>
  </w:num>
  <w:num w:numId="27">
    <w:abstractNumId w:val="29"/>
  </w:num>
  <w:num w:numId="28">
    <w:abstractNumId w:val="14"/>
  </w:num>
  <w:num w:numId="29">
    <w:abstractNumId w:val="1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9D2"/>
    <w:rsid w:val="0000459F"/>
    <w:rsid w:val="000A6326"/>
    <w:rsid w:val="000C5C99"/>
    <w:rsid w:val="000D0FAA"/>
    <w:rsid w:val="000E1FD6"/>
    <w:rsid w:val="000E67D2"/>
    <w:rsid w:val="0012602D"/>
    <w:rsid w:val="00151670"/>
    <w:rsid w:val="00176EE2"/>
    <w:rsid w:val="00192F32"/>
    <w:rsid w:val="001A6EA9"/>
    <w:rsid w:val="001B15D8"/>
    <w:rsid w:val="001E2513"/>
    <w:rsid w:val="001F2F66"/>
    <w:rsid w:val="00270AB6"/>
    <w:rsid w:val="002D1FCE"/>
    <w:rsid w:val="002F6BC0"/>
    <w:rsid w:val="003169D2"/>
    <w:rsid w:val="00321337"/>
    <w:rsid w:val="003525A1"/>
    <w:rsid w:val="0035361F"/>
    <w:rsid w:val="003F46D0"/>
    <w:rsid w:val="00406148"/>
    <w:rsid w:val="0046350D"/>
    <w:rsid w:val="00464C37"/>
    <w:rsid w:val="004A3BCA"/>
    <w:rsid w:val="004A3EED"/>
    <w:rsid w:val="004B56C8"/>
    <w:rsid w:val="004D0F2E"/>
    <w:rsid w:val="005211FA"/>
    <w:rsid w:val="00537385"/>
    <w:rsid w:val="00575ABA"/>
    <w:rsid w:val="005A2BB9"/>
    <w:rsid w:val="005A5630"/>
    <w:rsid w:val="005B06FB"/>
    <w:rsid w:val="005B26EF"/>
    <w:rsid w:val="005E261D"/>
    <w:rsid w:val="005F0380"/>
    <w:rsid w:val="00602D6F"/>
    <w:rsid w:val="00616A18"/>
    <w:rsid w:val="0062419E"/>
    <w:rsid w:val="006272D1"/>
    <w:rsid w:val="0063727F"/>
    <w:rsid w:val="006502DF"/>
    <w:rsid w:val="006837D9"/>
    <w:rsid w:val="006B0536"/>
    <w:rsid w:val="006B3CE1"/>
    <w:rsid w:val="006B6A8A"/>
    <w:rsid w:val="006D2169"/>
    <w:rsid w:val="006D2356"/>
    <w:rsid w:val="006D31F5"/>
    <w:rsid w:val="006F3B8B"/>
    <w:rsid w:val="007028B9"/>
    <w:rsid w:val="007067EF"/>
    <w:rsid w:val="00721355"/>
    <w:rsid w:val="00735370"/>
    <w:rsid w:val="00756145"/>
    <w:rsid w:val="00792956"/>
    <w:rsid w:val="007E4A33"/>
    <w:rsid w:val="007E5436"/>
    <w:rsid w:val="007E6B16"/>
    <w:rsid w:val="007F194E"/>
    <w:rsid w:val="007F1A2E"/>
    <w:rsid w:val="00811215"/>
    <w:rsid w:val="00847E3B"/>
    <w:rsid w:val="00866968"/>
    <w:rsid w:val="008B4E15"/>
    <w:rsid w:val="008F031A"/>
    <w:rsid w:val="008F2887"/>
    <w:rsid w:val="008F6E73"/>
    <w:rsid w:val="00950FDB"/>
    <w:rsid w:val="009A0C97"/>
    <w:rsid w:val="009D28CC"/>
    <w:rsid w:val="009F0E9F"/>
    <w:rsid w:val="00A050DD"/>
    <w:rsid w:val="00A15E42"/>
    <w:rsid w:val="00A249DF"/>
    <w:rsid w:val="00A841BA"/>
    <w:rsid w:val="00AA5B2F"/>
    <w:rsid w:val="00AB4CC2"/>
    <w:rsid w:val="00AB5A99"/>
    <w:rsid w:val="00AD5DF4"/>
    <w:rsid w:val="00AE5C39"/>
    <w:rsid w:val="00AF4440"/>
    <w:rsid w:val="00B015E8"/>
    <w:rsid w:val="00B07D2E"/>
    <w:rsid w:val="00B14A6B"/>
    <w:rsid w:val="00B249E8"/>
    <w:rsid w:val="00B25121"/>
    <w:rsid w:val="00B41B0C"/>
    <w:rsid w:val="00B65F0D"/>
    <w:rsid w:val="00B70640"/>
    <w:rsid w:val="00BA1B6F"/>
    <w:rsid w:val="00BC4899"/>
    <w:rsid w:val="00BE010D"/>
    <w:rsid w:val="00BE5BEB"/>
    <w:rsid w:val="00BF05F8"/>
    <w:rsid w:val="00C516BA"/>
    <w:rsid w:val="00C5687E"/>
    <w:rsid w:val="00C87A68"/>
    <w:rsid w:val="00CB6E45"/>
    <w:rsid w:val="00CE42C2"/>
    <w:rsid w:val="00CF33DD"/>
    <w:rsid w:val="00CF5CA5"/>
    <w:rsid w:val="00D01189"/>
    <w:rsid w:val="00D13145"/>
    <w:rsid w:val="00D30C35"/>
    <w:rsid w:val="00D31CF5"/>
    <w:rsid w:val="00D607A9"/>
    <w:rsid w:val="00D64CDD"/>
    <w:rsid w:val="00D66962"/>
    <w:rsid w:val="00D9465F"/>
    <w:rsid w:val="00DB15B1"/>
    <w:rsid w:val="00DE6D97"/>
    <w:rsid w:val="00DF7C8B"/>
    <w:rsid w:val="00E0683C"/>
    <w:rsid w:val="00E15115"/>
    <w:rsid w:val="00E83601"/>
    <w:rsid w:val="00E83D27"/>
    <w:rsid w:val="00E85339"/>
    <w:rsid w:val="00EE02AE"/>
    <w:rsid w:val="00EE5129"/>
    <w:rsid w:val="00F009D3"/>
    <w:rsid w:val="00F04655"/>
    <w:rsid w:val="00F0537C"/>
    <w:rsid w:val="00F064AE"/>
    <w:rsid w:val="00F909A9"/>
    <w:rsid w:val="00FB1E96"/>
    <w:rsid w:val="00FB540D"/>
    <w:rsid w:val="00FB6240"/>
    <w:rsid w:val="00FD49FF"/>
    <w:rsid w:val="00FE41DE"/>
    <w:rsid w:val="00FF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D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92F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C5C99"/>
    <w:pPr>
      <w:keepNext/>
      <w:spacing w:after="0" w:line="240" w:lineRule="auto"/>
      <w:ind w:left="567"/>
      <w:jc w:val="center"/>
      <w:outlineLvl w:val="1"/>
    </w:pPr>
    <w:rPr>
      <w:rFonts w:ascii="Times New Roman" w:eastAsia="Times New Roman" w:hAnsi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69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semiHidden/>
    <w:rsid w:val="000C5C99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9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qFormat/>
    <w:rsid w:val="005E261D"/>
    <w:rPr>
      <w:b/>
      <w:bCs/>
    </w:rPr>
  </w:style>
  <w:style w:type="paragraph" w:styleId="a7">
    <w:name w:val="Normal (Web)"/>
    <w:basedOn w:val="a"/>
    <w:rsid w:val="005E26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Содержимое таблицы"/>
    <w:basedOn w:val="a"/>
    <w:rsid w:val="0000459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a9">
    <w:name w:val="Emphasis"/>
    <w:basedOn w:val="a0"/>
    <w:qFormat/>
    <w:rsid w:val="007F194E"/>
    <w:rPr>
      <w:i/>
      <w:iCs/>
    </w:rPr>
  </w:style>
  <w:style w:type="character" w:customStyle="1" w:styleId="apple-converted-space">
    <w:name w:val="apple-converted-space"/>
    <w:basedOn w:val="a0"/>
    <w:rsid w:val="007F19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181AA-A9B6-4CE9-9FC4-F43D5DF4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3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Искорка</dc:creator>
  <cp:lastModifiedBy>Алёна Малиновская</cp:lastModifiedBy>
  <cp:revision>56</cp:revision>
  <cp:lastPrinted>2020-02-13T07:14:00Z</cp:lastPrinted>
  <dcterms:created xsi:type="dcterms:W3CDTF">2016-02-06T18:03:00Z</dcterms:created>
  <dcterms:modified xsi:type="dcterms:W3CDTF">2020-02-13T15:52:00Z</dcterms:modified>
</cp:coreProperties>
</file>