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98"/>
        <w:gridCol w:w="4998"/>
      </w:tblGrid>
      <w:tr w:rsidR="007734F4" w:rsidRPr="00C20FAF" w:rsidTr="008F19DD">
        <w:tc>
          <w:tcPr>
            <w:tcW w:w="4998" w:type="dxa"/>
          </w:tcPr>
          <w:p w:rsidR="007734F4" w:rsidRPr="007734F4" w:rsidRDefault="007734F4" w:rsidP="00B40303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998" w:type="dxa"/>
          </w:tcPr>
          <w:p w:rsidR="007734F4" w:rsidRPr="007B11C9" w:rsidRDefault="007734F4" w:rsidP="008F19DD">
            <w:pPr>
              <w:shd w:val="clear" w:color="auto" w:fill="FFFFFF"/>
              <w:ind w:left="956"/>
              <w:rPr>
                <w:color w:val="000000"/>
              </w:rPr>
            </w:pPr>
            <w:r w:rsidRPr="009E2884">
              <w:rPr>
                <w:color w:val="000000"/>
              </w:rPr>
              <w:t xml:space="preserve">УТВЕРЖДЕНО:                                                                                                       Приказом МБДОУ                                                                                  «Детский сад общеразвивающего                                                                                                          вида № 14 «Искорка»                                                                                                       </w:t>
            </w:r>
            <w:r w:rsidR="009E2884" w:rsidRPr="007B11C9">
              <w:rPr>
                <w:color w:val="000000"/>
              </w:rPr>
              <w:t xml:space="preserve">от « 16 »  января 2017 г. № </w:t>
            </w:r>
            <w:r w:rsidRPr="007B11C9">
              <w:rPr>
                <w:color w:val="000000"/>
              </w:rPr>
              <w:t>9/1</w:t>
            </w:r>
          </w:p>
          <w:p w:rsidR="007734F4" w:rsidRPr="00C20FAF" w:rsidRDefault="007734F4" w:rsidP="008F19DD">
            <w:pPr>
              <w:shd w:val="clear" w:color="auto" w:fill="FFFFFF"/>
              <w:rPr>
                <w:color w:val="000000"/>
                <w:u w:val="single"/>
              </w:rPr>
            </w:pPr>
          </w:p>
        </w:tc>
      </w:tr>
    </w:tbl>
    <w:p w:rsidR="007734F4" w:rsidRDefault="007734F4" w:rsidP="00AD670C">
      <w:pPr>
        <w:pStyle w:val="a4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7734F4" w:rsidRDefault="007734F4" w:rsidP="00AD670C">
      <w:pPr>
        <w:pStyle w:val="a4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AD670C" w:rsidRPr="00AD670C" w:rsidRDefault="00AD670C" w:rsidP="00AD670C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AD670C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ПО</w:t>
      </w:r>
      <w:r w:rsidR="00B40303">
        <w:rPr>
          <w:rFonts w:ascii="Times New Roman" w:hAnsi="Times New Roman" w:cs="Times New Roman"/>
          <w:sz w:val="28"/>
          <w:szCs w:val="24"/>
          <w:shd w:val="clear" w:color="auto" w:fill="FFFFFF"/>
          <w:lang w:eastAsia="ru-RU"/>
        </w:rPr>
        <w:t>РЯДОК</w:t>
      </w:r>
    </w:p>
    <w:p w:rsidR="00AD670C" w:rsidRPr="00AD670C" w:rsidRDefault="00AD670C" w:rsidP="00AD670C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111EE1">
        <w:rPr>
          <w:rFonts w:ascii="Times New Roman" w:hAnsi="Times New Roman" w:cs="Times New Roman"/>
          <w:sz w:val="28"/>
          <w:szCs w:val="24"/>
          <w:lang w:eastAsia="ru-RU"/>
        </w:rPr>
        <w:t xml:space="preserve">по организации работы с обращениями </w:t>
      </w:r>
      <w:r w:rsidRPr="00AD670C">
        <w:rPr>
          <w:rFonts w:ascii="Times New Roman" w:hAnsi="Times New Roman" w:cs="Times New Roman"/>
          <w:sz w:val="28"/>
          <w:szCs w:val="24"/>
          <w:lang w:eastAsia="ru-RU"/>
        </w:rPr>
        <w:t>граждан</w:t>
      </w:r>
      <w:r w:rsidR="00111EE1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111EE1">
        <w:rPr>
          <w:rFonts w:ascii="Times New Roman" w:hAnsi="Times New Roman" w:cs="Times New Roman"/>
          <w:sz w:val="28"/>
          <w:szCs w:val="24"/>
          <w:lang w:eastAsia="ru-RU"/>
        </w:rPr>
        <w:t>в</w:t>
      </w:r>
      <w:proofErr w:type="gramEnd"/>
    </w:p>
    <w:p w:rsidR="00AD670C" w:rsidRPr="007734F4" w:rsidRDefault="00111EE1" w:rsidP="00AD670C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муниципальном бюджетном дошкольном образовательном </w:t>
      </w:r>
      <w:proofErr w:type="gramStart"/>
      <w:r>
        <w:rPr>
          <w:rFonts w:ascii="Times New Roman" w:hAnsi="Times New Roman" w:cs="Times New Roman"/>
          <w:sz w:val="28"/>
          <w:szCs w:val="24"/>
          <w:lang w:eastAsia="ru-RU"/>
        </w:rPr>
        <w:t>учреждении</w:t>
      </w:r>
      <w:proofErr w:type="gramEnd"/>
    </w:p>
    <w:p w:rsidR="00AD670C" w:rsidRPr="007734F4" w:rsidRDefault="00AD670C" w:rsidP="00AD670C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7734F4">
        <w:rPr>
          <w:rFonts w:ascii="Times New Roman" w:hAnsi="Times New Roman" w:cs="Times New Roman"/>
          <w:sz w:val="28"/>
          <w:szCs w:val="24"/>
          <w:lang w:eastAsia="ru-RU"/>
        </w:rPr>
        <w:t>«Детский сад общеразвивающего вида №14 «Искорка»</w:t>
      </w:r>
    </w:p>
    <w:p w:rsidR="00AD670C" w:rsidRDefault="00AD670C" w:rsidP="00AD67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34F4" w:rsidRPr="00AD670C" w:rsidRDefault="007734F4" w:rsidP="00AD67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670C" w:rsidRDefault="00AD670C" w:rsidP="0043197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D670C" w:rsidRPr="00AD670C" w:rsidRDefault="00AD670C" w:rsidP="00AD670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759" w:rsidRDefault="009E2884" w:rsidP="00125759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Настоящий П</w:t>
      </w:r>
      <w:r w:rsidR="00AD670C" w:rsidRPr="00125759">
        <w:rPr>
          <w:rFonts w:ascii="Times New Roman" w:hAnsi="Times New Roman" w:cs="Times New Roman"/>
          <w:sz w:val="24"/>
          <w:szCs w:val="24"/>
          <w:lang w:eastAsia="ru-RU"/>
        </w:rPr>
        <w:t>оряд</w:t>
      </w:r>
      <w:r>
        <w:rPr>
          <w:rFonts w:ascii="Times New Roman" w:hAnsi="Times New Roman" w:cs="Times New Roman"/>
          <w:sz w:val="24"/>
          <w:szCs w:val="24"/>
          <w:lang w:eastAsia="ru-RU"/>
        </w:rPr>
        <w:t>ок</w:t>
      </w:r>
      <w:r w:rsidR="00AD670C" w:rsidRPr="00125759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рассмотрения обращений граждан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 «Детский сад общеразвивающего вида №14 «Искорка»</w:t>
      </w:r>
      <w:r w:rsidR="004D7B2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ДОУ)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670C" w:rsidRPr="00125759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 в соответствии </w:t>
      </w:r>
      <w:proofErr w:type="gramStart"/>
      <w:r w:rsidR="00AD670C" w:rsidRPr="0012575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2575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25759" w:rsidRDefault="00AD670C" w:rsidP="0012575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759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Российской Федерации от 29.12.2012г. № 273-ФЗ «Об образовании в Российской Федерации»; </w:t>
      </w:r>
    </w:p>
    <w:p w:rsidR="00AD670C" w:rsidRDefault="00AD670C" w:rsidP="0012575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759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Российской Федерации от 02.05.2006 г. №59-ФЗ «О порядке рассмотрения обращени</w:t>
      </w:r>
      <w:r w:rsidR="00111EE1">
        <w:rPr>
          <w:rFonts w:ascii="Times New Roman" w:hAnsi="Times New Roman" w:cs="Times New Roman"/>
          <w:sz w:val="24"/>
          <w:szCs w:val="24"/>
          <w:lang w:eastAsia="ru-RU"/>
        </w:rPr>
        <w:t xml:space="preserve">й граждан Российской Федерации»; </w:t>
      </w:r>
    </w:p>
    <w:p w:rsidR="00111EE1" w:rsidRPr="00111EE1" w:rsidRDefault="00AD670C" w:rsidP="00111EE1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работы с обращениями граждан в администрацию ДОУ ведется в соответствии </w:t>
      </w:r>
      <w:proofErr w:type="gramStart"/>
      <w:r w:rsidRPr="00AD670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Конституцией РФ, Федеральным законом Российской Федерации от 02.05.2006г. №59-ФЗ «О порядке рассмотрения обращений граждан Российской Федерации», </w:t>
      </w:r>
      <w:r w:rsidR="00111EE1" w:rsidRPr="00111EE1">
        <w:rPr>
          <w:rFonts w:ascii="Times New Roman" w:hAnsi="Times New Roman" w:cs="Times New Roman"/>
          <w:sz w:val="24"/>
          <w:szCs w:val="24"/>
          <w:lang w:eastAsia="ru-RU"/>
        </w:rPr>
        <w:t>Законом Архангельской области от 15.03.2012 №436-29-ОЗ «О дополнительных гарантиях реализации права граждан на обращение в Архангельской области»</w:t>
      </w:r>
      <w:r w:rsidR="00111EE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11EE1" w:rsidRPr="00111EE1">
        <w:rPr>
          <w:rFonts w:ascii="Times New Roman" w:hAnsi="Times New Roman" w:cs="Times New Roman"/>
          <w:sz w:val="24"/>
          <w:szCs w:val="24"/>
          <w:lang w:eastAsia="ru-RU"/>
        </w:rPr>
        <w:t>Уставом ДОУ и настоящим Порядком.</w:t>
      </w:r>
    </w:p>
    <w:p w:rsidR="00111EE1" w:rsidRPr="00B40F6C" w:rsidRDefault="00111EE1" w:rsidP="00125759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0F6C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Граждане вправе реализовать право на обращение свободно и добровольно. Осуществление гражданами права на обращение не должно нарушать права и свободы других лиц. </w:t>
      </w:r>
    </w:p>
    <w:p w:rsidR="009E2884" w:rsidRDefault="009E2884" w:rsidP="00125759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40F6C" w:rsidRDefault="00B40F6C" w:rsidP="00125759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обращения, поступившие в ДОУ, подлежат обязательному рассмотрению.</w:t>
      </w:r>
    </w:p>
    <w:p w:rsidR="0044365C" w:rsidRDefault="0044365C" w:rsidP="00125759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Рассмотрение обращений граждан осуществляется бесплатно.</w:t>
      </w:r>
    </w:p>
    <w:p w:rsidR="00125759" w:rsidRDefault="00AD670C" w:rsidP="00125759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759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работы с письменными и устными обращениями граждан должна обеспечивать необходимые условия для </w:t>
      </w:r>
      <w:proofErr w:type="gramStart"/>
      <w:r w:rsidRPr="00125759">
        <w:rPr>
          <w:rFonts w:ascii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125759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B40F6C" w:rsidRDefault="00B40F6C" w:rsidP="00125759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Результатом работы по рассмотрению письменного обращения гражданина является рассмотрение по существу всех поставленных в обращении вопросов, принятие необходимых мер  и направление заявителю письменного ответа.</w:t>
      </w:r>
    </w:p>
    <w:p w:rsidR="00B40F6C" w:rsidRDefault="00B40F6C" w:rsidP="00125759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Результатом работы по рассмотрению устного обращения гражданина в ходе личного приема является рассмотрение по существу всех поставленных в устном обращении вопросов или получение гражданином необходимых разъяснений.</w:t>
      </w:r>
    </w:p>
    <w:p w:rsidR="0044365C" w:rsidRDefault="0044365C" w:rsidP="00125759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целей настоящего Порядка используются следующие основные термины:</w:t>
      </w:r>
    </w:p>
    <w:p w:rsidR="00AD670C" w:rsidRPr="00125759" w:rsidRDefault="00AD670C" w:rsidP="00B75EBB">
      <w:pPr>
        <w:pStyle w:val="a4"/>
        <w:ind w:left="567" w:firstLine="8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65C">
        <w:rPr>
          <w:rFonts w:ascii="Times New Roman" w:hAnsi="Times New Roman" w:cs="Times New Roman"/>
          <w:i/>
          <w:sz w:val="24"/>
          <w:szCs w:val="24"/>
          <w:lang w:eastAsia="ru-RU"/>
        </w:rPr>
        <w:t>Обращения граждан</w:t>
      </w:r>
      <w:r w:rsidRPr="001257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365C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обращение) – направленные должностному лицу МБДОУ в письменной форме или в форме электронного документа </w:t>
      </w:r>
      <w:r w:rsidRPr="00125759">
        <w:rPr>
          <w:rFonts w:ascii="Times New Roman" w:hAnsi="Times New Roman" w:cs="Times New Roman"/>
          <w:sz w:val="24"/>
          <w:szCs w:val="24"/>
          <w:lang w:eastAsia="ru-RU"/>
        </w:rPr>
        <w:t>предложени</w:t>
      </w:r>
      <w:r w:rsidR="0044365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25759">
        <w:rPr>
          <w:rFonts w:ascii="Times New Roman" w:hAnsi="Times New Roman" w:cs="Times New Roman"/>
          <w:sz w:val="24"/>
          <w:szCs w:val="24"/>
          <w:lang w:eastAsia="ru-RU"/>
        </w:rPr>
        <w:t>, заявлени</w:t>
      </w:r>
      <w:r w:rsidR="0044365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2575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44365C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125759">
        <w:rPr>
          <w:rFonts w:ascii="Times New Roman" w:hAnsi="Times New Roman" w:cs="Times New Roman"/>
          <w:sz w:val="24"/>
          <w:szCs w:val="24"/>
          <w:lang w:eastAsia="ru-RU"/>
        </w:rPr>
        <w:t xml:space="preserve"> жалоб</w:t>
      </w:r>
      <w:r w:rsidR="0044365C">
        <w:rPr>
          <w:rFonts w:ascii="Times New Roman" w:hAnsi="Times New Roman" w:cs="Times New Roman"/>
          <w:sz w:val="24"/>
          <w:szCs w:val="24"/>
          <w:lang w:eastAsia="ru-RU"/>
        </w:rPr>
        <w:t>а, а также устное обращение граждан</w:t>
      </w:r>
      <w:r w:rsidRPr="001257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670C" w:rsidRPr="00AD670C" w:rsidRDefault="00AD670C" w:rsidP="00C06765">
      <w:pPr>
        <w:pStyle w:val="a4"/>
        <w:ind w:left="709" w:firstLine="7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Предложение </w:t>
      </w:r>
      <w:r w:rsidRPr="00AD670C">
        <w:rPr>
          <w:rFonts w:ascii="Times New Roman" w:hAnsi="Times New Roman" w:cs="Times New Roman"/>
          <w:sz w:val="24"/>
          <w:szCs w:val="24"/>
          <w:lang w:eastAsia="ru-RU"/>
        </w:rPr>
        <w:t>- обращение граждан, направленное на улучшение деятельности ДОУ.</w:t>
      </w:r>
    </w:p>
    <w:p w:rsidR="00B75EBB" w:rsidRPr="00B75EBB" w:rsidRDefault="00AD670C" w:rsidP="00B75EBB">
      <w:pPr>
        <w:pStyle w:val="a4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Заявление </w:t>
      </w:r>
      <w:r w:rsidR="00B75EB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75EBB" w:rsidRPr="00B75EBB">
        <w:rPr>
          <w:rFonts w:ascii="Times New Roman" w:hAnsi="Times New Roman" w:cs="Times New Roman"/>
          <w:sz w:val="24"/>
        </w:rPr>
        <w:t xml:space="preserve">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</w:t>
      </w:r>
      <w:r w:rsidR="00B75EBB" w:rsidRPr="00B75EBB">
        <w:rPr>
          <w:rFonts w:ascii="Times New Roman" w:hAnsi="Times New Roman" w:cs="Times New Roman"/>
          <w:sz w:val="24"/>
        </w:rPr>
        <w:lastRenderedPageBreak/>
        <w:t xml:space="preserve">законов и иных нормативных правовых актов, недостатках в работе </w:t>
      </w:r>
      <w:r w:rsidR="00B75EBB">
        <w:rPr>
          <w:rFonts w:ascii="Times New Roman" w:hAnsi="Times New Roman" w:cs="Times New Roman"/>
          <w:sz w:val="24"/>
        </w:rPr>
        <w:t>ДОУ</w:t>
      </w:r>
      <w:r w:rsidR="00B75EBB" w:rsidRPr="00B75EBB">
        <w:rPr>
          <w:rFonts w:ascii="Times New Roman" w:hAnsi="Times New Roman" w:cs="Times New Roman"/>
          <w:sz w:val="24"/>
        </w:rPr>
        <w:t xml:space="preserve"> и должностных лиц, либо критика деятельности </w:t>
      </w:r>
      <w:r w:rsidR="00B75EBB">
        <w:rPr>
          <w:rFonts w:ascii="Times New Roman" w:hAnsi="Times New Roman" w:cs="Times New Roman"/>
          <w:sz w:val="24"/>
        </w:rPr>
        <w:t>ДОУ</w:t>
      </w:r>
      <w:r w:rsidR="00B75EBB" w:rsidRPr="00B75EBB">
        <w:rPr>
          <w:rFonts w:ascii="Times New Roman" w:hAnsi="Times New Roman" w:cs="Times New Roman"/>
          <w:sz w:val="24"/>
        </w:rPr>
        <w:t xml:space="preserve"> и должностных лиц;</w:t>
      </w:r>
    </w:p>
    <w:p w:rsidR="00AD670C" w:rsidRDefault="00AD670C" w:rsidP="00C06765">
      <w:pPr>
        <w:pStyle w:val="a4"/>
        <w:ind w:left="709" w:firstLine="7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Жалоба</w:t>
      </w:r>
      <w:r w:rsidRPr="00AD670C">
        <w:rPr>
          <w:rFonts w:ascii="Times New Roman" w:hAnsi="Times New Roman" w:cs="Times New Roman"/>
          <w:sz w:val="24"/>
          <w:szCs w:val="24"/>
          <w:lang w:eastAsia="ru-RU"/>
        </w:rPr>
        <w:t> - обращение с требованием о восстановлении прав и законных интересов граждан, нарушенных действиями (или бездействием) сотрудников ДОУ, а также решениями администрации ДОУ.</w:t>
      </w:r>
    </w:p>
    <w:p w:rsidR="00B75EBB" w:rsidRPr="00AD670C" w:rsidRDefault="00B75EBB" w:rsidP="00C06765">
      <w:pPr>
        <w:pStyle w:val="a4"/>
        <w:ind w:left="709" w:firstLine="7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Должностное лицо </w:t>
      </w:r>
      <w:r>
        <w:rPr>
          <w:rFonts w:ascii="Times New Roman" w:hAnsi="Times New Roman" w:cs="Times New Roman"/>
          <w:sz w:val="24"/>
          <w:szCs w:val="24"/>
          <w:lang w:eastAsia="ru-RU"/>
        </w:rPr>
        <w:t>– лицо, постоянно, временно или по специальному полномочию осуществляющее функци</w:t>
      </w:r>
      <w:r w:rsidR="004D7B23">
        <w:rPr>
          <w:rFonts w:ascii="Times New Roman" w:hAnsi="Times New Roman" w:cs="Times New Roman"/>
          <w:sz w:val="24"/>
          <w:szCs w:val="24"/>
          <w:lang w:eastAsia="ru-RU"/>
        </w:rPr>
        <w:t xml:space="preserve">и представителя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AD670C" w:rsidRPr="00AD670C" w:rsidRDefault="00AD670C" w:rsidP="00C06765">
      <w:pPr>
        <w:pStyle w:val="a4"/>
        <w:ind w:left="709" w:firstLine="7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Повторными</w:t>
      </w:r>
      <w:r w:rsidRPr="00AD670C">
        <w:rPr>
          <w:rFonts w:ascii="Times New Roman" w:hAnsi="Times New Roman" w:cs="Times New Roman"/>
          <w:sz w:val="24"/>
          <w:szCs w:val="24"/>
          <w:lang w:eastAsia="ru-RU"/>
        </w:rPr>
        <w:t> считаются обращения, поступившие от одного и того же лица по одному и тому же вопросу, если со времени подачи первого истек срок рассмотрения или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AD670C" w:rsidRDefault="00AD670C" w:rsidP="00C06765">
      <w:pPr>
        <w:pStyle w:val="a4"/>
        <w:ind w:left="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Анонимными</w:t>
      </w:r>
      <w:r w:rsidRPr="00AD670C">
        <w:rPr>
          <w:rFonts w:ascii="Times New Roman" w:hAnsi="Times New Roman" w:cs="Times New Roman"/>
          <w:sz w:val="24"/>
          <w:szCs w:val="24"/>
          <w:lang w:eastAsia="ru-RU"/>
        </w:rPr>
        <w:t> считаются письма граждан без указания фамилии, адреса, по которому должен быть направлен ответ, по таким обращениям ответ не дается.</w:t>
      </w:r>
    </w:p>
    <w:p w:rsidR="00C06765" w:rsidRDefault="00C06765" w:rsidP="00AD670C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Расследование нарушений норм профессионального поведения педагогическим работником может быть проведено только по поступившей на него жалобе, поданной в письменной форме.</w:t>
      </w:r>
    </w:p>
    <w:p w:rsidR="00AD670C" w:rsidRDefault="00AD670C" w:rsidP="00AD670C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765">
        <w:rPr>
          <w:rFonts w:ascii="Times New Roman" w:hAnsi="Times New Roman" w:cs="Times New Roman"/>
          <w:sz w:val="24"/>
          <w:szCs w:val="24"/>
          <w:lang w:eastAsia="ru-RU"/>
        </w:rPr>
        <w:t>Администрация ДОУ систематически анализирует и обобщает обращения граждан, содержащиеся в них критические замечания, с целью своевременного выявления и устранения причин, порождающих нарушение прав и охраняемых законом интересов граждан.</w:t>
      </w:r>
    </w:p>
    <w:p w:rsidR="00AD670C" w:rsidRPr="00AD670C" w:rsidRDefault="00AD670C" w:rsidP="00AD67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670C" w:rsidRDefault="00AD670C" w:rsidP="00E3068B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1972">
        <w:rPr>
          <w:rFonts w:ascii="Times New Roman" w:hAnsi="Times New Roman" w:cs="Times New Roman"/>
          <w:b/>
          <w:sz w:val="24"/>
          <w:szCs w:val="24"/>
          <w:lang w:eastAsia="ru-RU"/>
        </w:rPr>
        <w:t>Право граждан на обращение</w:t>
      </w:r>
    </w:p>
    <w:p w:rsidR="00431972" w:rsidRPr="00431972" w:rsidRDefault="00431972" w:rsidP="00431972">
      <w:pPr>
        <w:pStyle w:val="a4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670C" w:rsidRPr="00AD670C" w:rsidRDefault="00AD670C" w:rsidP="00E3068B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>2.1. Граждане имеют право обращаться лично, в установленной форме, а также направлять индивидуальные и коллективные письменные обращения в администрацию ДОУ либо должностным лицам.</w:t>
      </w:r>
    </w:p>
    <w:p w:rsidR="00AD670C" w:rsidRPr="00AD670C" w:rsidRDefault="00AD670C" w:rsidP="00E3068B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="00B40F6C" w:rsidRPr="00B40F6C">
        <w:rPr>
          <w:rFonts w:ascii="Times New Roman" w:hAnsi="Times New Roman" w:cs="Times New Roman"/>
          <w:sz w:val="24"/>
          <w:szCs w:val="24"/>
          <w:lang w:eastAsia="ru-RU"/>
        </w:rPr>
        <w:t>Граждане вправе реализовать право на обращение свободно и добровольно. Осуществление гражданами права на обращение не должно нару</w:t>
      </w:r>
      <w:r w:rsidR="00B40F6C">
        <w:rPr>
          <w:rFonts w:ascii="Times New Roman" w:hAnsi="Times New Roman" w:cs="Times New Roman"/>
          <w:sz w:val="24"/>
          <w:szCs w:val="24"/>
          <w:lang w:eastAsia="ru-RU"/>
        </w:rPr>
        <w:t>шать права и свободы других лиц</w:t>
      </w:r>
      <w:r w:rsidRPr="00AD67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670C" w:rsidRPr="00AD670C" w:rsidRDefault="00AD670C" w:rsidP="00E3068B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>2.3. Форма обращения гражданами выбирается самостоятельно.</w:t>
      </w:r>
    </w:p>
    <w:p w:rsidR="00AD670C" w:rsidRPr="00AD670C" w:rsidRDefault="00AD670C" w:rsidP="00E3068B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>2.4</w:t>
      </w:r>
      <w:r w:rsidR="001206A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 При рассмотрении обращения в администрацию ДОУ гражданин имеет право:</w:t>
      </w:r>
    </w:p>
    <w:p w:rsidR="00431972" w:rsidRDefault="00825FF7" w:rsidP="00E3068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>редставлять дополнительные документы и материалы, либо обращаться с просьбой об их истребовании</w:t>
      </w:r>
      <w:r w:rsidR="00BD04D2">
        <w:rPr>
          <w:rFonts w:ascii="Times New Roman" w:hAnsi="Times New Roman" w:cs="Times New Roman"/>
          <w:sz w:val="24"/>
          <w:szCs w:val="24"/>
          <w:lang w:eastAsia="ru-RU"/>
        </w:rPr>
        <w:t>, в том числе в электронной 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972" w:rsidRDefault="00825FF7" w:rsidP="00E3068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AD670C" w:rsidRPr="00431972">
        <w:rPr>
          <w:rFonts w:ascii="Times New Roman" w:hAnsi="Times New Roman" w:cs="Times New Roman"/>
          <w:sz w:val="24"/>
          <w:szCs w:val="24"/>
          <w:lang w:eastAsia="ru-RU"/>
        </w:rPr>
        <w:t>накомиться с документами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материалах не содержатся персональные данные, а также сведения, составляющие государственную или иную охран</w:t>
      </w:r>
      <w:r>
        <w:rPr>
          <w:rFonts w:ascii="Times New Roman" w:hAnsi="Times New Roman" w:cs="Times New Roman"/>
          <w:sz w:val="24"/>
          <w:szCs w:val="24"/>
          <w:lang w:eastAsia="ru-RU"/>
        </w:rPr>
        <w:t>яемую федеральным законом тайну;</w:t>
      </w:r>
    </w:p>
    <w:p w:rsidR="00431972" w:rsidRDefault="00825FF7" w:rsidP="00E3068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D670C" w:rsidRPr="00431972">
        <w:rPr>
          <w:rFonts w:ascii="Times New Roman" w:hAnsi="Times New Roman" w:cs="Times New Roman"/>
          <w:sz w:val="24"/>
          <w:szCs w:val="24"/>
          <w:lang w:eastAsia="ru-RU"/>
        </w:rPr>
        <w:t>олучать письменный ответ по существу поставленных в обращение вопросов, за исключением случаев, указанных в п.п.5</w:t>
      </w:r>
      <w:r>
        <w:rPr>
          <w:rFonts w:ascii="Times New Roman" w:hAnsi="Times New Roman" w:cs="Times New Roman"/>
          <w:sz w:val="24"/>
          <w:szCs w:val="24"/>
          <w:lang w:eastAsia="ru-RU"/>
        </w:rPr>
        <w:t>.4, 5.8 настоящего Порядка;</w:t>
      </w:r>
    </w:p>
    <w:p w:rsidR="00AD670C" w:rsidRPr="00431972" w:rsidRDefault="00825FF7" w:rsidP="00E3068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D670C" w:rsidRPr="00431972">
        <w:rPr>
          <w:rFonts w:ascii="Times New Roman" w:hAnsi="Times New Roman" w:cs="Times New Roman"/>
          <w:sz w:val="24"/>
          <w:szCs w:val="24"/>
          <w:lang w:eastAsia="ru-RU"/>
        </w:rPr>
        <w:t>бращаться с жалобой на принятое по обращению решение или действие (бездействие), а также с заявлением о прекращении рассмотрения обращения.</w:t>
      </w:r>
    </w:p>
    <w:p w:rsidR="00AD670C" w:rsidRDefault="00B75EBB" w:rsidP="00E3068B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2.5. Зап</w:t>
      </w:r>
      <w:r w:rsidR="00E3068B">
        <w:rPr>
          <w:rFonts w:ascii="Times New Roman" w:hAnsi="Times New Roman" w:cs="Times New Roman"/>
          <w:sz w:val="24"/>
          <w:szCs w:val="24"/>
          <w:lang w:eastAsia="ru-RU"/>
        </w:rPr>
        <w:t>рещается 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еследование гражданина в связи с его обращением к должностному </w:t>
      </w:r>
      <w:r w:rsidR="004D7B23">
        <w:rPr>
          <w:rFonts w:ascii="Times New Roman" w:hAnsi="Times New Roman" w:cs="Times New Roman"/>
          <w:sz w:val="24"/>
          <w:szCs w:val="24"/>
          <w:lang w:eastAsia="ru-RU"/>
        </w:rPr>
        <w:t xml:space="preserve">лицу с критикой деятельности </w:t>
      </w:r>
      <w:r w:rsidR="00E3068B">
        <w:rPr>
          <w:rFonts w:ascii="Times New Roman" w:hAnsi="Times New Roman" w:cs="Times New Roman"/>
          <w:sz w:val="24"/>
          <w:szCs w:val="24"/>
          <w:lang w:eastAsia="ru-RU"/>
        </w:rPr>
        <w:t>ДОУ или должностного лица,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3068B" w:rsidRDefault="00E3068B" w:rsidP="00E3068B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2.6. </w:t>
      </w:r>
      <w:r w:rsidRPr="00C06765">
        <w:rPr>
          <w:rFonts w:ascii="Times New Roman" w:hAnsi="Times New Roman" w:cs="Times New Roman"/>
          <w:sz w:val="24"/>
          <w:szCs w:val="24"/>
          <w:lang w:eastAsia="ru-RU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E3068B" w:rsidRPr="00AD670C" w:rsidRDefault="00E3068B" w:rsidP="00E3068B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670C" w:rsidRPr="00431972" w:rsidRDefault="00AD670C" w:rsidP="0043197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1972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к письменному обращению</w:t>
      </w:r>
    </w:p>
    <w:p w:rsidR="00AD670C" w:rsidRPr="00AD670C" w:rsidRDefault="00AD670C" w:rsidP="00AD67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670C" w:rsidRPr="00AD670C" w:rsidRDefault="00AD670C" w:rsidP="00E3068B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>3.1. В письменном обращении гражданин в обязательном порядке указывает наименование ДОУ; фамилию, имя, отчество заведующего ДОУ; свою фамилию, имя, отчество</w:t>
      </w:r>
      <w:r w:rsidR="008A3292">
        <w:rPr>
          <w:rFonts w:ascii="Times New Roman" w:hAnsi="Times New Roman" w:cs="Times New Roman"/>
          <w:sz w:val="24"/>
          <w:szCs w:val="24"/>
          <w:lang w:eastAsia="ru-RU"/>
        </w:rPr>
        <w:t xml:space="preserve"> (последнее – при наличии)</w:t>
      </w:r>
      <w:r w:rsidRPr="00AD670C">
        <w:rPr>
          <w:rFonts w:ascii="Times New Roman" w:hAnsi="Times New Roman" w:cs="Times New Roman"/>
          <w:sz w:val="24"/>
          <w:szCs w:val="24"/>
          <w:lang w:eastAsia="ru-RU"/>
        </w:rPr>
        <w:t>, почтовый адрес, по которому должен быть направлен ответ, уведомление переадресации обращения; излагает суть предложения, заявления или жалобы; ставит личную подпись и дату.</w:t>
      </w:r>
    </w:p>
    <w:p w:rsidR="00AD670C" w:rsidRPr="00AD670C" w:rsidRDefault="00AD670C" w:rsidP="00E3068B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3.2. В случае необходимости в подтверждение своих доводов гражданин к письменному обращению прилагает документы и материалы либо их копии, которые возвращаются заявителям по их просьбе.</w:t>
      </w:r>
    </w:p>
    <w:p w:rsidR="00AD670C" w:rsidRPr="006E3AF9" w:rsidRDefault="00AD670C" w:rsidP="00765125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3.3. Обращение, поступившее в администрацию ДОУ </w:t>
      </w:r>
      <w:r w:rsidR="00E3068B">
        <w:rPr>
          <w:rFonts w:ascii="Times New Roman" w:hAnsi="Times New Roman" w:cs="Times New Roman"/>
          <w:sz w:val="24"/>
          <w:szCs w:val="24"/>
          <w:lang w:eastAsia="ru-RU"/>
        </w:rPr>
        <w:t>в форме электронного документа,</w:t>
      </w:r>
      <w:r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подлежит рассмотрению в порядке, ус</w:t>
      </w:r>
      <w:r w:rsidR="00765125">
        <w:rPr>
          <w:rFonts w:ascii="Times New Roman" w:hAnsi="Times New Roman" w:cs="Times New Roman"/>
          <w:sz w:val="24"/>
          <w:szCs w:val="24"/>
          <w:lang w:eastAsia="ru-RU"/>
        </w:rPr>
        <w:t>тановленном настоящим Порядком</w:t>
      </w:r>
      <w:r w:rsidRPr="00AD670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651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D04D2" w:rsidRPr="006E3A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BD04D2" w:rsidRPr="006E3A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D670C" w:rsidRPr="00AD670C" w:rsidRDefault="00AD670C" w:rsidP="00E3068B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>3.4. Гражданин направляет свое письменное обращение непосредственно на имя заведующего ДОУ.</w:t>
      </w:r>
    </w:p>
    <w:p w:rsidR="00AD670C" w:rsidRPr="00AD670C" w:rsidRDefault="00AD670C" w:rsidP="00E3068B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41EF">
        <w:rPr>
          <w:rFonts w:ascii="Times New Roman" w:hAnsi="Times New Roman" w:cs="Times New Roman"/>
          <w:sz w:val="24"/>
          <w:szCs w:val="24"/>
          <w:lang w:eastAsia="ru-RU"/>
        </w:rPr>
        <w:t>3.5. Письменное обращение подлежит обязательной регистрации в течение трех дней с момента поступления.</w:t>
      </w:r>
    </w:p>
    <w:p w:rsidR="00AD670C" w:rsidRDefault="00AD670C" w:rsidP="00E3068B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0A5"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="00825F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30A5">
        <w:rPr>
          <w:rFonts w:ascii="Times New Roman" w:hAnsi="Times New Roman" w:cs="Times New Roman"/>
          <w:sz w:val="24"/>
          <w:szCs w:val="24"/>
          <w:lang w:eastAsia="ru-RU"/>
        </w:rPr>
        <w:t>Письменное обращение, содержащее вопросы, не входящие в компетенцию</w:t>
      </w:r>
      <w:r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 заведующего ДОУ,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</w:t>
      </w:r>
      <w:r w:rsidR="001206A0">
        <w:rPr>
          <w:rFonts w:ascii="Times New Roman" w:hAnsi="Times New Roman" w:cs="Times New Roman"/>
          <w:sz w:val="24"/>
          <w:szCs w:val="24"/>
          <w:lang w:eastAsia="ru-RU"/>
        </w:rPr>
        <w:t>, о переадресации обращения</w:t>
      </w:r>
      <w:r w:rsidRPr="00AD67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5125" w:rsidRDefault="00765125" w:rsidP="00E3068B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3.7. В случае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решение поставленных в письменном обращении вопросов относится к компетенции нескольких вышестоящих органов, копия обращения в течение семи дней со дня регистрации направляется в соответствующие вышестоящие органы.</w:t>
      </w:r>
    </w:p>
    <w:p w:rsidR="007B69F2" w:rsidRDefault="007B69F2" w:rsidP="00E3068B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3.8. Вышестоящий орган может в случае необходимости запрашивать в указанных</w:t>
      </w:r>
      <w:r w:rsidR="004D7B23">
        <w:rPr>
          <w:rFonts w:ascii="Times New Roman" w:hAnsi="Times New Roman" w:cs="Times New Roman"/>
          <w:sz w:val="24"/>
          <w:szCs w:val="24"/>
          <w:lang w:eastAsia="ru-RU"/>
        </w:rPr>
        <w:t xml:space="preserve"> органах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у должностного лица документы и материалы о результатах рассмотрения письменного обращения.</w:t>
      </w:r>
    </w:p>
    <w:p w:rsidR="00CA3E5A" w:rsidRPr="00AD670C" w:rsidRDefault="00CA3E5A" w:rsidP="00CA3E5A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3.9. Запрещается направлять жалобы граждан на рассмотрение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в вышестоящий орган</w:t>
      </w:r>
      <w:r w:rsidRPr="00AD670C">
        <w:rPr>
          <w:rFonts w:ascii="Times New Roman" w:hAnsi="Times New Roman" w:cs="Times New Roman"/>
          <w:sz w:val="24"/>
          <w:szCs w:val="24"/>
          <w:lang w:eastAsia="ru-RU"/>
        </w:rPr>
        <w:t>, решение или действие (бездействие) которых обжалуется.</w:t>
      </w:r>
    </w:p>
    <w:p w:rsidR="007B69F2" w:rsidRDefault="00CA3E5A" w:rsidP="00E3068B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3.10. В случае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в соответствии с запретом, предусмотренным п. 3.9. настоящего Порядка, невозможно направление жалоб на рассмотрение в вышестоящий орган, в компетенцию которого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</w:t>
      </w:r>
      <w:r w:rsidR="0093056D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3E5A" w:rsidRDefault="00CA3E5A" w:rsidP="00E3068B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3.11. Обращение, поступившее в вышестоящий орган, подлежит обязательному рассмотрению.</w:t>
      </w:r>
    </w:p>
    <w:p w:rsidR="00AD670C" w:rsidRPr="00AD670C" w:rsidRDefault="00CA3E5A" w:rsidP="004025AE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3.12. В случае необходим</w:t>
      </w:r>
      <w:r w:rsidR="00441D4D">
        <w:rPr>
          <w:rFonts w:ascii="Times New Roman" w:hAnsi="Times New Roman" w:cs="Times New Roman"/>
          <w:sz w:val="24"/>
          <w:szCs w:val="24"/>
          <w:lang w:eastAsia="ru-RU"/>
        </w:rPr>
        <w:t>ости рас</w:t>
      </w:r>
      <w:r w:rsidR="004D7B23">
        <w:rPr>
          <w:rFonts w:ascii="Times New Roman" w:hAnsi="Times New Roman" w:cs="Times New Roman"/>
          <w:sz w:val="24"/>
          <w:szCs w:val="24"/>
          <w:lang w:eastAsia="ru-RU"/>
        </w:rPr>
        <w:t>сматривающий</w:t>
      </w:r>
      <w:r w:rsidR="00441D4D">
        <w:rPr>
          <w:rFonts w:ascii="Times New Roman" w:hAnsi="Times New Roman" w:cs="Times New Roman"/>
          <w:sz w:val="24"/>
          <w:szCs w:val="24"/>
          <w:lang w:eastAsia="ru-RU"/>
        </w:rPr>
        <w:t xml:space="preserve"> обращение вышестоящий орган может обеспечить его рассмотрение с выездом на место.</w:t>
      </w:r>
    </w:p>
    <w:p w:rsidR="00AD670C" w:rsidRDefault="004025AE" w:rsidP="00A241DE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3.13. </w:t>
      </w:r>
      <w:proofErr w:type="gramStart"/>
      <w:r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ДОУ по направленному в установленном порядке запросу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вышестоящего </w:t>
      </w:r>
      <w:r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органа или должностного лица, рассматривающих обращение, обязан в течение 15 дней предоставить документы и материалы,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необходимые для рассмотрения обращения, </w:t>
      </w:r>
      <w:r w:rsidRPr="00AD670C">
        <w:rPr>
          <w:rFonts w:ascii="Times New Roman" w:hAnsi="Times New Roman" w:cs="Times New Roman"/>
          <w:sz w:val="24"/>
          <w:szCs w:val="24"/>
          <w:lang w:eastAsia="ru-RU"/>
        </w:rPr>
        <w:t>за исключением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и материалов,</w:t>
      </w:r>
      <w:r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 имеющих государственную или иную охраняемую федеральным законом тайну.</w:t>
      </w:r>
      <w:proofErr w:type="gramEnd"/>
    </w:p>
    <w:p w:rsidR="001B3DAE" w:rsidRDefault="001B3DAE" w:rsidP="00A241DE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3.14. Обращения,  поступившие по факсу, через  информационно-телекоммуникационную сеть «Интернет» принимаются и учитываются как письменные обращения.</w:t>
      </w:r>
    </w:p>
    <w:p w:rsidR="001B3DAE" w:rsidRDefault="001B3DAE" w:rsidP="00A241DE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3.15. В любое время с момента регистрации обращения гражданин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4025AE" w:rsidRPr="00AD670C" w:rsidRDefault="004025AE" w:rsidP="00AD67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670C" w:rsidRPr="00431972" w:rsidRDefault="00AD670C" w:rsidP="0043197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1972">
        <w:rPr>
          <w:rFonts w:ascii="Times New Roman" w:hAnsi="Times New Roman" w:cs="Times New Roman"/>
          <w:b/>
          <w:sz w:val="24"/>
          <w:szCs w:val="24"/>
          <w:lang w:eastAsia="ru-RU"/>
        </w:rPr>
        <w:t>4. Рассмотрение обращений граждан, подготовка ответов</w:t>
      </w:r>
    </w:p>
    <w:p w:rsidR="00AD670C" w:rsidRPr="00431972" w:rsidRDefault="00AD670C" w:rsidP="00AD670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670C" w:rsidRPr="00AD670C" w:rsidRDefault="00AD670C" w:rsidP="00AD67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>4.1. Обращение, поступившее заведующему ДОУ, подлежит обязательному рассмотрению.</w:t>
      </w:r>
    </w:p>
    <w:p w:rsidR="00AD670C" w:rsidRDefault="00A241DE" w:rsidP="00A241DE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Учет, регистрация, ход рассмотрения обращения граждан осуществляются заведующим с занесением в </w:t>
      </w:r>
      <w:r w:rsidR="00B8165C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урнал </w:t>
      </w:r>
      <w:r w:rsidR="00B8165C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>обращений граждан</w:t>
      </w:r>
      <w:r w:rsidR="00B8165C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51E0" w:rsidRDefault="00AD670C" w:rsidP="00AD67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4151E0">
        <w:rPr>
          <w:rFonts w:ascii="Times New Roman" w:hAnsi="Times New Roman" w:cs="Times New Roman"/>
          <w:sz w:val="24"/>
          <w:szCs w:val="24"/>
          <w:lang w:eastAsia="ru-RU"/>
        </w:rPr>
        <w:t xml:space="preserve">При регистрации обращению (письму) присваивается регистрационный номер. </w:t>
      </w:r>
    </w:p>
    <w:p w:rsidR="004151E0" w:rsidRDefault="004151E0" w:rsidP="00AD67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На поступившем в ДОУ обращении проставляется регистрационный штамп в правом нижнем углу первой страницы письма. В случае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место, предназначенное для штампа, занято текстом обращения (письма), штамп может быть поставлен в ином месте, обеспечивающего его прочтение.</w:t>
      </w:r>
    </w:p>
    <w:p w:rsidR="004151E0" w:rsidRDefault="004151E0" w:rsidP="00AD67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Для повторного письма, помимо текущей регистрации, указывается номер и дата поступления предыдущег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-их) обращения(-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D670C" w:rsidRPr="00AD670C" w:rsidRDefault="004151E0" w:rsidP="00AD67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>Заведующий ДОУ:</w:t>
      </w:r>
    </w:p>
    <w:p w:rsidR="00AD670C" w:rsidRPr="00AD670C" w:rsidRDefault="00AD670C" w:rsidP="004319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>обеспечивает объективное, всестороннее и своевременное рассмотрение обращения, в случае необходимости – и с участием гражданина, направившего обращение;</w:t>
      </w:r>
    </w:p>
    <w:p w:rsidR="00AD670C" w:rsidRPr="00AD670C" w:rsidRDefault="00AD670C" w:rsidP="004319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>запрашивает необходимые для рассмотрения обращения документы и материалы, за исключением материалов судов, органов дознания и органов предварительного следствия;</w:t>
      </w:r>
    </w:p>
    <w:p w:rsidR="00AD670C" w:rsidRPr="00AD670C" w:rsidRDefault="00AD670C" w:rsidP="004319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AD670C" w:rsidRPr="00AD670C" w:rsidRDefault="00AD670C" w:rsidP="004319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>дает письменные ответы по существу поставленных в обращении вопросов;</w:t>
      </w:r>
    </w:p>
    <w:p w:rsidR="00AD670C" w:rsidRPr="00AD670C" w:rsidRDefault="00AD670C" w:rsidP="004319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>уведомляет гражданина о направлении его обращения на рассмотрение в другой орган или другие организации города в соответствии с их компетенцией.</w:t>
      </w:r>
    </w:p>
    <w:p w:rsidR="00AD670C" w:rsidRPr="00AD670C" w:rsidRDefault="004151E0" w:rsidP="00A241DE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025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>Ответы на обращения граждан, присланные на имя заведующего ДОУ, готовятся на бланке учреждения за подписью заведующего ДОУ и регистрируются в журнале.</w:t>
      </w:r>
    </w:p>
    <w:p w:rsidR="006E3AF9" w:rsidRPr="006E3AF9" w:rsidRDefault="004151E0" w:rsidP="00A241DE">
      <w:pPr>
        <w:pStyle w:val="a4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E3AF9" w:rsidRPr="006E3A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Ответ на обращение, поступившее </w:t>
      </w:r>
      <w:r w:rsidR="006E3A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заведующему ДОУ </w:t>
      </w:r>
      <w:r w:rsidR="006E3AF9" w:rsidRPr="006E3A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D670C" w:rsidRPr="007734F4" w:rsidRDefault="004151E0" w:rsidP="00825FF7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4.7</w:t>
      </w:r>
      <w:r w:rsidR="006E3AF9" w:rsidRPr="007734F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D670C" w:rsidRPr="007734F4">
        <w:rPr>
          <w:rFonts w:ascii="Times New Roman" w:hAnsi="Times New Roman" w:cs="Times New Roman"/>
          <w:sz w:val="24"/>
          <w:szCs w:val="24"/>
          <w:lang w:eastAsia="ru-RU"/>
        </w:rPr>
        <w:t xml:space="preserve">Ответы должны содержать конкретную и четкую информацию по всем вопросам, поставленным в обращении граждан. </w:t>
      </w:r>
      <w:r w:rsidR="003143F8">
        <w:rPr>
          <w:rFonts w:ascii="Times New Roman" w:hAnsi="Times New Roman" w:cs="Times New Roman"/>
          <w:sz w:val="24"/>
          <w:szCs w:val="24"/>
          <w:lang w:eastAsia="ru-RU"/>
        </w:rPr>
        <w:t xml:space="preserve">При подтверждении фактов, изложенных в обращении, в ответе указываются, какие меры приняты по обращению гражданина. </w:t>
      </w:r>
      <w:r w:rsidR="00AD670C" w:rsidRPr="007734F4">
        <w:rPr>
          <w:rFonts w:ascii="Times New Roman" w:hAnsi="Times New Roman" w:cs="Times New Roman"/>
          <w:sz w:val="24"/>
          <w:szCs w:val="24"/>
          <w:lang w:eastAsia="ru-RU"/>
        </w:rPr>
        <w:t>Если заявителю дан ответ в устной форме, то в материалах, приложенных к обращению, должно быть это указано. Если дается промежуточный ответ, то указывается срок окончательного решения поставленного вопроса.</w:t>
      </w:r>
    </w:p>
    <w:p w:rsidR="00AD670C" w:rsidRPr="007734F4" w:rsidRDefault="00AD670C" w:rsidP="007B11C9">
      <w:pPr>
        <w:pStyle w:val="a4"/>
        <w:ind w:left="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4F4">
        <w:rPr>
          <w:rFonts w:ascii="Times New Roman" w:hAnsi="Times New Roman" w:cs="Times New Roman"/>
          <w:sz w:val="24"/>
          <w:szCs w:val="24"/>
          <w:lang w:eastAsia="ru-RU"/>
        </w:rPr>
        <w:t>Ответы, подготовленные на основании правовых документов, должны содержать реквизиты этих документов с указанием даты и наименования.</w:t>
      </w:r>
    </w:p>
    <w:p w:rsidR="00AD670C" w:rsidRPr="007734F4" w:rsidRDefault="00AD670C" w:rsidP="007B11C9">
      <w:pPr>
        <w:pStyle w:val="a4"/>
        <w:ind w:left="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4F4">
        <w:rPr>
          <w:rFonts w:ascii="Times New Roman" w:hAnsi="Times New Roman" w:cs="Times New Roman"/>
          <w:sz w:val="24"/>
          <w:szCs w:val="24"/>
          <w:lang w:eastAsia="ru-RU"/>
        </w:rPr>
        <w:t>Ответ на коллективное обращение отправляется на имя первого подписавшего его лица, если в письме не оговорено конкретное лицо, кому надлежит дать ответ.</w:t>
      </w:r>
    </w:p>
    <w:p w:rsidR="00AD670C" w:rsidRPr="007734F4" w:rsidRDefault="00AD670C" w:rsidP="007B11C9">
      <w:pPr>
        <w:pStyle w:val="a4"/>
        <w:ind w:left="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4F4">
        <w:rPr>
          <w:rFonts w:ascii="Times New Roman" w:hAnsi="Times New Roman" w:cs="Times New Roman"/>
          <w:sz w:val="24"/>
          <w:szCs w:val="24"/>
          <w:lang w:eastAsia="ru-RU"/>
        </w:rPr>
        <w:t>Ответ на обращение, поступившее в администрацию ДОУ по информационным системам общего пользования, направляется по почтовому адресу, указанному в обращении.</w:t>
      </w:r>
    </w:p>
    <w:p w:rsidR="003143F8" w:rsidRDefault="00AD670C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4F4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3143F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734F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143F8">
        <w:rPr>
          <w:rFonts w:ascii="Times New Roman" w:hAnsi="Times New Roman" w:cs="Times New Roman"/>
          <w:sz w:val="24"/>
          <w:szCs w:val="24"/>
          <w:lang w:eastAsia="ru-RU"/>
        </w:rPr>
        <w:t xml:space="preserve">К ответу прилагаются подлинники документов, приложенные гражданином к письму. Если в письме не содержится просьба об их возврате, они остаются «В деле». </w:t>
      </w:r>
    </w:p>
    <w:p w:rsidR="00AD670C" w:rsidRPr="007734F4" w:rsidRDefault="003143F8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4.9. </w:t>
      </w:r>
      <w:r w:rsidR="00AD670C" w:rsidRPr="007734F4">
        <w:rPr>
          <w:rFonts w:ascii="Times New Roman" w:hAnsi="Times New Roman" w:cs="Times New Roman"/>
          <w:sz w:val="24"/>
          <w:szCs w:val="24"/>
          <w:lang w:eastAsia="ru-RU"/>
        </w:rPr>
        <w:t>Обращения граждан после их рассмотрения исполнителями возвращаются со всеми относящимися к ним материалами заведующему ДОУ.</w:t>
      </w:r>
    </w:p>
    <w:p w:rsidR="00AD670C" w:rsidRPr="007734F4" w:rsidRDefault="003143F8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4.10</w:t>
      </w:r>
      <w:r w:rsidR="00AD670C" w:rsidRPr="007734F4">
        <w:rPr>
          <w:rFonts w:ascii="Times New Roman" w:hAnsi="Times New Roman" w:cs="Times New Roman"/>
          <w:sz w:val="24"/>
          <w:szCs w:val="24"/>
          <w:lang w:eastAsia="ru-RU"/>
        </w:rPr>
        <w:t>. Порядок визирования подготовленных ответов на обращения граждан за подписью заведующего ДОУ устанавливается следующий:</w:t>
      </w:r>
    </w:p>
    <w:p w:rsidR="00AD670C" w:rsidRPr="007734F4" w:rsidRDefault="00AD670C" w:rsidP="00825F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4F4">
        <w:rPr>
          <w:rFonts w:ascii="Times New Roman" w:hAnsi="Times New Roman" w:cs="Times New Roman"/>
          <w:sz w:val="24"/>
          <w:szCs w:val="24"/>
          <w:lang w:eastAsia="ru-RU"/>
        </w:rPr>
        <w:t>на экземпляре ответа заявителю в левом нижнем углу указывается фамилия исполнителя, номер его служебного телефона, а также проставляются фамилии сотрудников, участвовавших в подготовке ответа.</w:t>
      </w:r>
    </w:p>
    <w:p w:rsidR="00AD670C" w:rsidRPr="00AD670C" w:rsidRDefault="003143F8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4.11</w:t>
      </w:r>
      <w:r w:rsidR="00AD670C" w:rsidRPr="007734F4">
        <w:rPr>
          <w:rFonts w:ascii="Times New Roman" w:hAnsi="Times New Roman" w:cs="Times New Roman"/>
          <w:sz w:val="24"/>
          <w:szCs w:val="24"/>
          <w:lang w:eastAsia="ru-RU"/>
        </w:rPr>
        <w:t>. На каждом обращении после окончательного решения и его исполнения должна быть отметка об исполнении «В дело», дата и личная подпись заведующего. Предложения, заявления и жалобы, копии ответов на граждан формируются в дело в соответствии с утвержденной номенклатурой дел.</w:t>
      </w:r>
    </w:p>
    <w:p w:rsidR="00AD670C" w:rsidRDefault="00AD670C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670C" w:rsidRPr="00431972" w:rsidRDefault="00AD670C" w:rsidP="0043197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1972">
        <w:rPr>
          <w:rFonts w:ascii="Times New Roman" w:hAnsi="Times New Roman" w:cs="Times New Roman"/>
          <w:b/>
          <w:sz w:val="24"/>
          <w:szCs w:val="24"/>
          <w:lang w:eastAsia="ru-RU"/>
        </w:rPr>
        <w:t>5. Порядок рассмотрения отдельных обращений</w:t>
      </w:r>
    </w:p>
    <w:p w:rsidR="00027C94" w:rsidRDefault="00027C94" w:rsidP="00AD67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670C" w:rsidRPr="00AD670C" w:rsidRDefault="00AD670C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>5.1. Обращения граждан, поступившие заведующему ДОУ из средств массовой информации, рассматриваются в порядке и сроки, пред</w:t>
      </w:r>
      <w:r w:rsidR="007B11C9">
        <w:rPr>
          <w:rFonts w:ascii="Times New Roman" w:hAnsi="Times New Roman" w:cs="Times New Roman"/>
          <w:sz w:val="24"/>
          <w:szCs w:val="24"/>
          <w:lang w:eastAsia="ru-RU"/>
        </w:rPr>
        <w:t>усмотренные настоящим Порядком</w:t>
      </w:r>
      <w:r w:rsidRPr="00AD67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670C" w:rsidRPr="00AD670C" w:rsidRDefault="00AD670C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5.2. В случае если в письменном обращении не указана фамилия гражданина, направившего обращение и почтовый адрес, по которому должен быть направлен ответ, ответ на обращение не дается заведующим ДОУ, принимается решение о списании данного обращения «В дело».</w:t>
      </w:r>
    </w:p>
    <w:p w:rsidR="00AD670C" w:rsidRPr="00AD670C" w:rsidRDefault="00AD670C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>5.3.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D670C" w:rsidRPr="00AD670C" w:rsidRDefault="00AD670C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>5.4. Обращение, в котором обжалуется судебное решение, возвращается гражданину с разъяснением порядка обжалования данного судебного решения.</w:t>
      </w:r>
    </w:p>
    <w:p w:rsidR="00AD670C" w:rsidRPr="00AD670C" w:rsidRDefault="00AD670C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>5.5. При получении письменного обращения, в котором содержатся нецензурные, оскорбительные выражения, угрозы жизни, здоровью или имуществу сотрудника ДОУ, а также членов его семьи, заведующий вправе оставить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D670C" w:rsidRPr="00AD670C" w:rsidRDefault="00AD670C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>5.6. В случае если текст письменного обращения не поддается прочтению, обращение не подлежит направлению на рассмотрение и ответ на него не дается. Заявителю об этом сообщается</w:t>
      </w:r>
      <w:r w:rsidR="002B5B44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семи дней со дня регистрации обращения</w:t>
      </w:r>
      <w:r w:rsidRPr="00AD670C">
        <w:rPr>
          <w:rFonts w:ascii="Times New Roman" w:hAnsi="Times New Roman" w:cs="Times New Roman"/>
          <w:sz w:val="24"/>
          <w:szCs w:val="24"/>
          <w:lang w:eastAsia="ru-RU"/>
        </w:rPr>
        <w:t>, если его фамилия и почтовый адрес поддаются прочтению.</w:t>
      </w:r>
    </w:p>
    <w:p w:rsidR="00AD670C" w:rsidRPr="007734F4" w:rsidRDefault="00AD670C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4F4">
        <w:rPr>
          <w:rFonts w:ascii="Times New Roman" w:hAnsi="Times New Roman" w:cs="Times New Roman"/>
          <w:sz w:val="24"/>
          <w:szCs w:val="24"/>
          <w:lang w:eastAsia="ru-RU"/>
        </w:rPr>
        <w:t>5.7. Обращения граждан, поступившие от одного и того же лица по одному и тому же вопросу, если со времени подачи первого обращения истек ус</w:t>
      </w:r>
      <w:r w:rsidR="00923ED8">
        <w:rPr>
          <w:rFonts w:ascii="Times New Roman" w:hAnsi="Times New Roman" w:cs="Times New Roman"/>
          <w:sz w:val="24"/>
          <w:szCs w:val="24"/>
          <w:lang w:eastAsia="ru-RU"/>
        </w:rPr>
        <w:t>тановленный настоящим Порядком</w:t>
      </w:r>
      <w:r w:rsidRPr="007734F4">
        <w:rPr>
          <w:rFonts w:ascii="Times New Roman" w:hAnsi="Times New Roman" w:cs="Times New Roman"/>
          <w:sz w:val="24"/>
          <w:szCs w:val="24"/>
          <w:lang w:eastAsia="ru-RU"/>
        </w:rPr>
        <w:t xml:space="preserve"> срок рассмотрения или заявитель не согласен с принятым по его обращению решением, считаются повторными.</w:t>
      </w:r>
    </w:p>
    <w:p w:rsidR="00AD670C" w:rsidRPr="007734F4" w:rsidRDefault="00AD670C" w:rsidP="00825FF7">
      <w:pPr>
        <w:pStyle w:val="a4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4F4">
        <w:rPr>
          <w:rFonts w:ascii="Times New Roman" w:hAnsi="Times New Roman" w:cs="Times New Roman"/>
          <w:sz w:val="24"/>
          <w:szCs w:val="24"/>
          <w:lang w:eastAsia="ru-RU"/>
        </w:rPr>
        <w:t>При работе с повторны</w:t>
      </w:r>
      <w:r w:rsidR="007B11C9">
        <w:rPr>
          <w:rFonts w:ascii="Times New Roman" w:hAnsi="Times New Roman" w:cs="Times New Roman"/>
          <w:sz w:val="24"/>
          <w:szCs w:val="24"/>
          <w:lang w:eastAsia="ru-RU"/>
        </w:rPr>
        <w:t>ми обращениями</w:t>
      </w:r>
      <w:r w:rsidRPr="007734F4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формирует</w:t>
      </w:r>
      <w:r w:rsidR="007B11C9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7734F4">
        <w:rPr>
          <w:rFonts w:ascii="Times New Roman" w:hAnsi="Times New Roman" w:cs="Times New Roman"/>
          <w:sz w:val="24"/>
          <w:szCs w:val="24"/>
          <w:lang w:eastAsia="ru-RU"/>
        </w:rPr>
        <w:t xml:space="preserve"> дело с уже имеющимися документами по обращениям данного заявителя.</w:t>
      </w:r>
    </w:p>
    <w:p w:rsidR="00AD670C" w:rsidRPr="00AD670C" w:rsidRDefault="00AD670C" w:rsidP="00825FF7">
      <w:pPr>
        <w:pStyle w:val="a4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4F4">
        <w:rPr>
          <w:rFonts w:ascii="Times New Roman" w:hAnsi="Times New Roman" w:cs="Times New Roman"/>
          <w:sz w:val="24"/>
          <w:szCs w:val="24"/>
          <w:lang w:eastAsia="ru-RU"/>
        </w:rPr>
        <w:t>Не считаются повторными обращения одного и того же заявителя, но по разным вопросам, а также многократные –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заведующему ДОУ.</w:t>
      </w:r>
    </w:p>
    <w:p w:rsidR="00AD670C" w:rsidRPr="00AD670C" w:rsidRDefault="00AD670C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>5.8. В случае если в письменном обращении гражданина содерж</w:t>
      </w:r>
      <w:r w:rsidR="004F017A">
        <w:rPr>
          <w:rFonts w:ascii="Times New Roman" w:hAnsi="Times New Roman" w:cs="Times New Roman"/>
          <w:sz w:val="24"/>
          <w:szCs w:val="24"/>
          <w:lang w:eastAsia="ru-RU"/>
        </w:rPr>
        <w:t>ится вопрос, на который ему неодн</w:t>
      </w:r>
      <w:r w:rsidRPr="00AD670C">
        <w:rPr>
          <w:rFonts w:ascii="Times New Roman" w:hAnsi="Times New Roman" w:cs="Times New Roman"/>
          <w:sz w:val="24"/>
          <w:szCs w:val="24"/>
          <w:lang w:eastAsia="ru-RU"/>
        </w:rPr>
        <w:t>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заведующий ДОУ вправе принять решение о безосновательности очередного обращения и прекращении переписки с гражданином. О данном решении уведомляется гражданин, направивший обращение.</w:t>
      </w:r>
    </w:p>
    <w:p w:rsidR="00AD670C" w:rsidRDefault="00AD670C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>5.9. В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0E2FFB" w:rsidRDefault="009E07F3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5.10. </w:t>
      </w:r>
      <w:r w:rsidR="000E2FFB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0E2FFB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E2FFB">
        <w:rPr>
          <w:rFonts w:ascii="Times New Roman" w:hAnsi="Times New Roman" w:cs="Times New Roman"/>
          <w:sz w:val="24"/>
          <w:szCs w:val="24"/>
          <w:lang w:eastAsia="ru-RU"/>
        </w:rPr>
        <w:t xml:space="preserve"> если от гражданина поступило заявление о прекращении рассмотрения обращения, то обращение не рассматривается по существу.</w:t>
      </w:r>
    </w:p>
    <w:p w:rsidR="009E07F3" w:rsidRDefault="000E2FFB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5.11. </w:t>
      </w:r>
      <w:r w:rsidR="009E07F3">
        <w:rPr>
          <w:rFonts w:ascii="Times New Roman" w:hAnsi="Times New Roman" w:cs="Times New Roman"/>
          <w:sz w:val="24"/>
          <w:szCs w:val="24"/>
          <w:lang w:eastAsia="ru-RU"/>
        </w:rPr>
        <w:t>При ответах на телефонные звонки сотрудники ДОУ, ответственные за делопроизводство подробно и в</w:t>
      </w:r>
      <w:r w:rsidR="0093056D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9E07F3">
        <w:rPr>
          <w:rFonts w:ascii="Times New Roman" w:hAnsi="Times New Roman" w:cs="Times New Roman"/>
          <w:sz w:val="24"/>
          <w:szCs w:val="24"/>
          <w:lang w:eastAsia="ru-RU"/>
        </w:rPr>
        <w:t>ежливо</w:t>
      </w:r>
      <w:r w:rsidR="0093056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9E07F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93056D">
        <w:rPr>
          <w:rFonts w:ascii="Times New Roman" w:hAnsi="Times New Roman" w:cs="Times New Roman"/>
          <w:sz w:val="24"/>
          <w:szCs w:val="24"/>
          <w:lang w:eastAsia="ru-RU"/>
        </w:rPr>
        <w:t>корректной) форме информируют обратившихся граждан по интересующим вопросам. Ответ должен начинаться с информации о наименовании ДОУ; фамилии,  имени, отчества и должности работника, принявшего телефонный звонок.</w:t>
      </w:r>
    </w:p>
    <w:p w:rsidR="0093056D" w:rsidRPr="00AD670C" w:rsidRDefault="000E2FFB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5.12</w:t>
      </w:r>
      <w:r w:rsidR="0093056D">
        <w:rPr>
          <w:rFonts w:ascii="Times New Roman" w:hAnsi="Times New Roman" w:cs="Times New Roman"/>
          <w:sz w:val="24"/>
          <w:szCs w:val="24"/>
          <w:lang w:eastAsia="ru-RU"/>
        </w:rPr>
        <w:t>. Если сотрудник ДОУ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AD670C" w:rsidRPr="00AD670C" w:rsidRDefault="00AD670C" w:rsidP="00AD67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670C" w:rsidRDefault="00AD670C" w:rsidP="00EE7F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7F66">
        <w:rPr>
          <w:rFonts w:ascii="Times New Roman" w:hAnsi="Times New Roman" w:cs="Times New Roman"/>
          <w:b/>
          <w:sz w:val="24"/>
          <w:szCs w:val="24"/>
          <w:lang w:eastAsia="ru-RU"/>
        </w:rPr>
        <w:t>6. Сроки рассмотрения обращений и уведомление заявителей</w:t>
      </w:r>
    </w:p>
    <w:p w:rsidR="00EE7F66" w:rsidRPr="00EE7F66" w:rsidRDefault="00EE7F66" w:rsidP="00EE7F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670C" w:rsidRPr="00AD670C" w:rsidRDefault="00AD670C" w:rsidP="00825FF7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5B44">
        <w:rPr>
          <w:rFonts w:ascii="Times New Roman" w:hAnsi="Times New Roman" w:cs="Times New Roman"/>
          <w:sz w:val="24"/>
          <w:szCs w:val="24"/>
          <w:lang w:eastAsia="ru-RU"/>
        </w:rPr>
        <w:t xml:space="preserve">6.1. Обращения, поступившие заведующему ДОУ, рассматриваются в </w:t>
      </w:r>
      <w:r w:rsidR="002B5B44" w:rsidRPr="002B5B44">
        <w:rPr>
          <w:rFonts w:ascii="Times New Roman" w:hAnsi="Times New Roman" w:cs="Times New Roman"/>
          <w:sz w:val="24"/>
          <w:szCs w:val="24"/>
          <w:lang w:eastAsia="ru-RU"/>
        </w:rPr>
        <w:t xml:space="preserve">течение 30 дней </w:t>
      </w:r>
      <w:r w:rsidRPr="002B5B44">
        <w:rPr>
          <w:rFonts w:ascii="Times New Roman" w:hAnsi="Times New Roman" w:cs="Times New Roman"/>
          <w:sz w:val="24"/>
          <w:szCs w:val="24"/>
          <w:lang w:eastAsia="ru-RU"/>
        </w:rPr>
        <w:t>со дня их регистрации, если иной срок (меньший) не установлен руководителем.</w:t>
      </w:r>
    </w:p>
    <w:p w:rsidR="00877261" w:rsidRDefault="00AD670C" w:rsidP="00825FF7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5B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6.2. В исключительных случаях заведующий ДОУ вправе продлить срок рассмотрения обращения не более чем на 30 дней, уведомив о продлении срока его рассмотрения гражданина, направившего обращение. Продление срока оформляется исполнителями не менее чем за пять дней до истечения срока рассмотрения обращения.</w:t>
      </w:r>
    </w:p>
    <w:p w:rsidR="00877261" w:rsidRDefault="00877261" w:rsidP="008772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670C" w:rsidRPr="00EE7F66" w:rsidRDefault="00AD670C" w:rsidP="0087726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7F66">
        <w:rPr>
          <w:rFonts w:ascii="Times New Roman" w:hAnsi="Times New Roman" w:cs="Times New Roman"/>
          <w:b/>
          <w:sz w:val="24"/>
          <w:szCs w:val="24"/>
          <w:lang w:eastAsia="ru-RU"/>
        </w:rPr>
        <w:t>7. Организация работы по личному приему граждан</w:t>
      </w:r>
    </w:p>
    <w:p w:rsidR="00AD670C" w:rsidRPr="00AD670C" w:rsidRDefault="00AD670C" w:rsidP="00AD67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670C" w:rsidRPr="00AD670C" w:rsidRDefault="004A2D0B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 График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 личного приема граждан заведующим ДОУ</w:t>
      </w:r>
      <w:r w:rsidR="00923ED8">
        <w:rPr>
          <w:rFonts w:ascii="Times New Roman" w:hAnsi="Times New Roman" w:cs="Times New Roman"/>
          <w:sz w:val="24"/>
          <w:szCs w:val="24"/>
          <w:lang w:eastAsia="ru-RU"/>
        </w:rPr>
        <w:t xml:space="preserve"> (уполномоченным на то лицом)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дошкольного учреждения и на информационном стенде ДОУ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670C" w:rsidRPr="00AD670C" w:rsidRDefault="00AD670C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0A5">
        <w:rPr>
          <w:rFonts w:ascii="Times New Roman" w:hAnsi="Times New Roman" w:cs="Times New Roman"/>
          <w:sz w:val="24"/>
          <w:szCs w:val="24"/>
          <w:lang w:eastAsia="ru-RU"/>
        </w:rPr>
        <w:t>7.2. При личном приеме гражданин предъявляет документ, удостоверяющий его личность.</w:t>
      </w:r>
    </w:p>
    <w:p w:rsidR="00AD670C" w:rsidRPr="00AD670C" w:rsidRDefault="00AD670C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>7.3. По вопросам, не входящим в компетенцию заведующего ДОУ, заявителям рекомендуется обратиться в соответствующие органы, учреждения, организации.</w:t>
      </w:r>
    </w:p>
    <w:p w:rsidR="007930C6" w:rsidRDefault="00AD670C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7.4. </w:t>
      </w:r>
      <w:r w:rsidR="007930C6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ДОУ при рассмотрении обращений граждан в пределах своей компетенции может приглашать на прием сотрудников ДОУ озвученных в обращении; создавать комиссии для проверки фактов, изложенных в обращениях; проверять исполнение ранее принятых решений в ДОУ по обращениям граждан. </w:t>
      </w:r>
    </w:p>
    <w:p w:rsidR="00B073AA" w:rsidRDefault="007930C6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7.5. </w:t>
      </w:r>
      <w:r w:rsidR="00D04AE1" w:rsidRPr="00D04AE1">
        <w:rPr>
          <w:rFonts w:ascii="Times New Roman" w:hAnsi="Times New Roman" w:cs="Times New Roman"/>
          <w:sz w:val="24"/>
        </w:rPr>
        <w:t>Устное обращение граждан подлежит обязательной регистрации в Журнале регистрации устных и письменных обращений граждан (Приложение №1</w:t>
      </w:r>
      <w:r w:rsidR="00B073AA">
        <w:rPr>
          <w:rFonts w:ascii="Times New Roman" w:hAnsi="Times New Roman" w:cs="Times New Roman"/>
          <w:sz w:val="24"/>
        </w:rPr>
        <w:t>). На каждого гражданина обратившегося на прием к должностному лицу, оформляется карточка личного приема установленного образца (Приложение 2).</w:t>
      </w:r>
    </w:p>
    <w:p w:rsidR="00AD670C" w:rsidRPr="00AD670C" w:rsidRDefault="00B073AA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7.6. В с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>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  <w:r w:rsidR="00FD09B9">
        <w:rPr>
          <w:rFonts w:ascii="Times New Roman" w:hAnsi="Times New Roman" w:cs="Times New Roman"/>
          <w:sz w:val="24"/>
          <w:szCs w:val="24"/>
          <w:lang w:eastAsia="ru-RU"/>
        </w:rPr>
        <w:t xml:space="preserve"> В остальных случаях дается письменный ответ по существу поставленных в обращении вопросов в установленные законодательством сроки.</w:t>
      </w:r>
    </w:p>
    <w:p w:rsidR="00AD670C" w:rsidRPr="00AD670C" w:rsidRDefault="00AD670C" w:rsidP="00B073AA">
      <w:pPr>
        <w:pStyle w:val="a4"/>
        <w:ind w:left="56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0A5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порядке.</w:t>
      </w:r>
    </w:p>
    <w:p w:rsidR="00FD09B9" w:rsidRDefault="00B073AA" w:rsidP="00B855B2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7.7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D09B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D09B9">
        <w:rPr>
          <w:rFonts w:ascii="Times New Roman" w:hAnsi="Times New Roman" w:cs="Times New Roman"/>
          <w:sz w:val="24"/>
          <w:szCs w:val="24"/>
          <w:lang w:eastAsia="ru-RU"/>
        </w:rPr>
        <w:t xml:space="preserve"> сроками исполнения поручений по устному обращению с личного приема должностного</w:t>
      </w:r>
      <w:r w:rsidR="00B855B2">
        <w:rPr>
          <w:rFonts w:ascii="Times New Roman" w:hAnsi="Times New Roman" w:cs="Times New Roman"/>
          <w:sz w:val="24"/>
          <w:szCs w:val="24"/>
          <w:lang w:eastAsia="ru-RU"/>
        </w:rPr>
        <w:t xml:space="preserve"> лица осуществляет ответственное лицо по контролю за работой с обращениями граждан.</w:t>
      </w:r>
    </w:p>
    <w:p w:rsidR="00AD670C" w:rsidRPr="00AD670C" w:rsidRDefault="00B073AA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7.8</w:t>
      </w:r>
      <w:r w:rsidR="00B855B2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>При повторных обращениях подбираются имеющиеся материалы по делу заявителя.</w:t>
      </w:r>
    </w:p>
    <w:p w:rsidR="00B855B2" w:rsidRDefault="00B073AA" w:rsidP="00825FF7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7.9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>. В ходе личного приема гражданину может быть отказано в дальнейшем рассмотрении обращения, если</w:t>
      </w:r>
      <w:r w:rsidR="00B855B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855B2" w:rsidRDefault="00B855B2" w:rsidP="00B855B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он допускает нецензурные либо оскорбительные выражения, угрозы жизни, здоровью или имуществу должностного лица, а также членов его семьи;</w:t>
      </w:r>
    </w:p>
    <w:p w:rsidR="00AD670C" w:rsidRDefault="00B855B2" w:rsidP="00B855B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анее был дан ответ по существу поставленных в обращении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вопросов;</w:t>
      </w:r>
    </w:p>
    <w:p w:rsidR="00B855B2" w:rsidRPr="00AD670C" w:rsidRDefault="00B855B2" w:rsidP="00B855B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 на вопрос не может быть дан без разглашения государственной или иной охраняемой законом тайны.</w:t>
      </w:r>
    </w:p>
    <w:p w:rsidR="00AD670C" w:rsidRPr="00AD670C" w:rsidRDefault="00AD670C" w:rsidP="00AD67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670C" w:rsidRPr="00EE7F66" w:rsidRDefault="00AD670C" w:rsidP="00EE7F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7F66">
        <w:rPr>
          <w:rFonts w:ascii="Times New Roman" w:hAnsi="Times New Roman" w:cs="Times New Roman"/>
          <w:b/>
          <w:sz w:val="24"/>
          <w:szCs w:val="24"/>
          <w:lang w:eastAsia="ru-RU"/>
        </w:rPr>
        <w:t>8. Работа с обращениями, поставленными на контроль</w:t>
      </w:r>
    </w:p>
    <w:p w:rsidR="00AD670C" w:rsidRPr="00AD670C" w:rsidRDefault="00AD670C" w:rsidP="00AD67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670C" w:rsidRPr="00AD670C" w:rsidRDefault="00AD670C" w:rsidP="00825FF7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8.1. </w:t>
      </w:r>
      <w:r w:rsidR="00B855B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B855B2"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а контроль </w:t>
      </w:r>
      <w:r w:rsidR="0057726E"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ставятся </w:t>
      </w:r>
      <w:r w:rsidR="0057726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670C">
        <w:rPr>
          <w:rFonts w:ascii="Times New Roman" w:hAnsi="Times New Roman" w:cs="Times New Roman"/>
          <w:sz w:val="24"/>
          <w:szCs w:val="24"/>
          <w:lang w:eastAsia="ru-RU"/>
        </w:rPr>
        <w:t>бращения, в которых сообщается о конкретных нарушениях законных прав и интересов граждан,</w:t>
      </w:r>
      <w:r w:rsidR="0057726E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обращения по вопросам, имеющим большое общественное значение. Постановка обращений на контроль также производится в целях устранения недостатков в работе ДОУ, выявления принимавшихся ранее мер в случае повторных (многократных) обращений граждан.</w:t>
      </w:r>
    </w:p>
    <w:p w:rsidR="00AD670C" w:rsidRPr="00AD670C" w:rsidRDefault="00923ED8" w:rsidP="00825FF7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8.2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>. Должностное лицо – исполнитель в установленные сроки рассматривает контрольное обращение, информирует о результатах заведующего ДОУ, готовит ответ заявителю.</w:t>
      </w:r>
    </w:p>
    <w:p w:rsidR="00AD670C" w:rsidRPr="00AD670C" w:rsidRDefault="00923ED8" w:rsidP="00825FF7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8.3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>. 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</w:t>
      </w:r>
    </w:p>
    <w:p w:rsidR="00AD670C" w:rsidRDefault="00923ED8" w:rsidP="00825FF7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8.4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. Письменные обращения, на которые даются промежуточные ответы, с контроля не снимаются. Контроль завершается только после вынесения и </w:t>
      </w:r>
      <w:proofErr w:type="gramStart"/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 исчерпывающих мер по разрешению предложения, заявления, жалобы. Решение о снятии с контроля принимает заведующий ДОУ.</w:t>
      </w:r>
    </w:p>
    <w:p w:rsidR="007B11C9" w:rsidRDefault="007B11C9" w:rsidP="00825FF7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ED8" w:rsidRDefault="00825FF7" w:rsidP="00923ED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соблюдением П</w:t>
      </w:r>
      <w:r w:rsidR="00923ED8">
        <w:rPr>
          <w:rFonts w:ascii="Times New Roman" w:hAnsi="Times New Roman" w:cs="Times New Roman"/>
          <w:b/>
          <w:sz w:val="24"/>
          <w:szCs w:val="24"/>
          <w:lang w:eastAsia="ru-RU"/>
        </w:rPr>
        <w:t>орядка рассмотрения обращений</w:t>
      </w:r>
    </w:p>
    <w:p w:rsidR="00923ED8" w:rsidRDefault="00923ED8" w:rsidP="00923ED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3ED8" w:rsidRPr="00923ED8" w:rsidRDefault="004D7B23" w:rsidP="00825FF7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9.1. Заведующий </w:t>
      </w:r>
      <w:r w:rsidR="00923ED8">
        <w:rPr>
          <w:rFonts w:ascii="Times New Roman" w:hAnsi="Times New Roman" w:cs="Times New Roman"/>
          <w:sz w:val="24"/>
          <w:szCs w:val="24"/>
          <w:lang w:eastAsia="ru-RU"/>
        </w:rPr>
        <w:t xml:space="preserve">ДОУ осуществляет в пределах своей компетентности </w:t>
      </w:r>
      <w:proofErr w:type="gramStart"/>
      <w:r w:rsidR="00923ED8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23ED8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</w:t>
      </w:r>
      <w:r w:rsidR="00825F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3ED8">
        <w:rPr>
          <w:rFonts w:ascii="Times New Roman" w:hAnsi="Times New Roman" w:cs="Times New Roman"/>
          <w:sz w:val="24"/>
          <w:szCs w:val="24"/>
          <w:lang w:eastAsia="ru-RU"/>
        </w:rPr>
        <w:t>прав, свобод и законных интересов граждан.</w:t>
      </w:r>
    </w:p>
    <w:p w:rsidR="007734F4" w:rsidRDefault="007734F4" w:rsidP="00AD67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FF7" w:rsidRDefault="00825FF7" w:rsidP="00825FF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10. Ответственность за нарушение Порядка рассмотрения обращений граждан</w:t>
      </w:r>
    </w:p>
    <w:p w:rsidR="00825FF7" w:rsidRDefault="00825FF7" w:rsidP="00825FF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5FF7" w:rsidRDefault="00825FF7" w:rsidP="00825FF7">
      <w:pPr>
        <w:pStyle w:val="a4"/>
        <w:ind w:left="567" w:hanging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10.1. Ответственность за нарушение Порядка рассмотрения обращ</w:t>
      </w:r>
      <w:r w:rsidR="004D7B23">
        <w:rPr>
          <w:rFonts w:ascii="Times New Roman" w:hAnsi="Times New Roman" w:cs="Times New Roman"/>
          <w:sz w:val="24"/>
          <w:szCs w:val="24"/>
          <w:lang w:eastAsia="ru-RU"/>
        </w:rPr>
        <w:t xml:space="preserve">ений граждан несет заведующий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3143F8" w:rsidRDefault="003143F8" w:rsidP="00825FF7">
      <w:pPr>
        <w:pStyle w:val="a4"/>
        <w:ind w:left="567" w:hanging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10.2. Должностные лица ДОУ несут персональную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143F8" w:rsidRDefault="003143F8" w:rsidP="003143F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недоведение до граждан сведений о месте и времени личного приема;</w:t>
      </w:r>
    </w:p>
    <w:p w:rsidR="003143F8" w:rsidRDefault="003143F8" w:rsidP="003143F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неправомерный отказ в личном приеме;</w:t>
      </w:r>
    </w:p>
    <w:p w:rsidR="003143F8" w:rsidRDefault="009E07F3" w:rsidP="003143F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утрату обращения гражданина, документов, связанных с его рассмотрением;</w:t>
      </w:r>
    </w:p>
    <w:p w:rsidR="009E07F3" w:rsidRDefault="009E07F3" w:rsidP="003143F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неуведомление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гражданина о переадресации его обращения или о продлении сроков его рассмотрения;</w:t>
      </w:r>
    </w:p>
    <w:p w:rsidR="009E07F3" w:rsidRDefault="009E07F3" w:rsidP="003143F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отказ ознакомить гражданина с документами и материалами, касающимися рассмотрения обращения;</w:t>
      </w:r>
    </w:p>
    <w:p w:rsidR="009E07F3" w:rsidRDefault="009E07F3" w:rsidP="003143F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неисполнение письменного ответа;</w:t>
      </w:r>
    </w:p>
    <w:p w:rsidR="009E07F3" w:rsidRDefault="009E07F3" w:rsidP="003143F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преследование гражданина за критику, содержащуюся в обращении;</w:t>
      </w:r>
    </w:p>
    <w:p w:rsidR="009E07F3" w:rsidRDefault="009E07F3" w:rsidP="003143F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разглашение информации, содержащейся в обращении (за исключением передачи обращения органу или должностному лицу, в компетенцию которых входит решение поставленных в обращении вопросов), а также персональных данных гражданина;</w:t>
      </w:r>
    </w:p>
    <w:p w:rsidR="009E07F3" w:rsidRDefault="009E07F3" w:rsidP="003143F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пересылку обращения лицу, действия которого обжалует гражданин;</w:t>
      </w:r>
    </w:p>
    <w:p w:rsidR="009E07F3" w:rsidRPr="009E07F3" w:rsidRDefault="009E07F3" w:rsidP="003143F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E07F3">
        <w:rPr>
          <w:rFonts w:ascii="Times New Roman" w:hAnsi="Times New Roman" w:cs="Times New Roman"/>
          <w:sz w:val="24"/>
          <w:szCs w:val="24"/>
          <w:lang w:eastAsia="ru-RU"/>
        </w:rPr>
        <w:t>за пропуск сроко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9E07F3">
        <w:rPr>
          <w:rFonts w:ascii="Times New Roman" w:hAnsi="Times New Roman" w:cs="Times New Roman"/>
          <w:sz w:val="24"/>
          <w:szCs w:val="24"/>
          <w:lang w:eastAsia="ru-RU"/>
        </w:rPr>
        <w:t xml:space="preserve"> для ответа на обращения граждан.</w:t>
      </w:r>
    </w:p>
    <w:p w:rsidR="00825FF7" w:rsidRPr="00825FF7" w:rsidRDefault="00825FF7" w:rsidP="00825FF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670C" w:rsidRPr="00EE7F66" w:rsidRDefault="00825FF7" w:rsidP="00EE7F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AD670C" w:rsidRPr="00EE7F66">
        <w:rPr>
          <w:rFonts w:ascii="Times New Roman" w:hAnsi="Times New Roman" w:cs="Times New Roman"/>
          <w:b/>
          <w:sz w:val="24"/>
          <w:szCs w:val="24"/>
          <w:lang w:eastAsia="ru-RU"/>
        </w:rPr>
        <w:t>. Организация делопроизводства</w:t>
      </w:r>
    </w:p>
    <w:p w:rsidR="00AD670C" w:rsidRPr="00AD670C" w:rsidRDefault="00AD670C" w:rsidP="00EE7F6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670C" w:rsidRPr="002A30A5" w:rsidRDefault="00825FF7" w:rsidP="007B11C9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AD670C" w:rsidRPr="002A30A5">
        <w:rPr>
          <w:rFonts w:ascii="Times New Roman" w:hAnsi="Times New Roman" w:cs="Times New Roman"/>
          <w:sz w:val="24"/>
          <w:szCs w:val="24"/>
          <w:lang w:eastAsia="ru-RU"/>
        </w:rPr>
        <w:t>.1 Ответственность за организацию и состояние делопроизводства по письмам и устным обращениям граждан возлагается на заведующего ДОУ.</w:t>
      </w:r>
    </w:p>
    <w:p w:rsidR="00AD670C" w:rsidRPr="00AD670C" w:rsidRDefault="00825FF7" w:rsidP="007B11C9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AD670C" w:rsidRPr="002A30A5">
        <w:rPr>
          <w:rFonts w:ascii="Times New Roman" w:hAnsi="Times New Roman" w:cs="Times New Roman"/>
          <w:sz w:val="24"/>
          <w:szCs w:val="24"/>
          <w:lang w:eastAsia="ru-RU"/>
        </w:rPr>
        <w:t>.2. Заведующий ДОУ организует ведение журнала регистрации по обращениям граждан.</w:t>
      </w:r>
    </w:p>
    <w:p w:rsidR="00AD670C" w:rsidRPr="00AD670C" w:rsidRDefault="00825FF7" w:rsidP="007B11C9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>.3. Заведующий ДОУ осуществляет хранение и использование в справочных и иных целях предложений, заявлений и жалоб граждан.</w:t>
      </w:r>
    </w:p>
    <w:p w:rsidR="00AD670C" w:rsidRPr="00AD670C" w:rsidRDefault="00825FF7" w:rsidP="007B11C9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>.4. Ответственность за сохранность документов по обращениям граждан возлагается на заведующего ДОУ.</w:t>
      </w:r>
    </w:p>
    <w:p w:rsidR="00AD670C" w:rsidRPr="00AD670C" w:rsidRDefault="00825FF7" w:rsidP="007B11C9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>.5. Устанавливается срок хранения предложений, заявлений, жалоб граждан и документов, связанных с их рассмотрением и разрешением – 5 лет. В необходимых случаях экспертной комиссией может быть принято решение об увеличении срока хранения или о постоянном хранении наиболее ценных предложений граждан.</w:t>
      </w:r>
    </w:p>
    <w:p w:rsidR="00AD670C" w:rsidRPr="00AD670C" w:rsidRDefault="00825FF7" w:rsidP="007B11C9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.6. </w:t>
      </w:r>
      <w:proofErr w:type="gramStart"/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>По истечении установленных сроков хранения документы по предложениям, заявлениям и жалобам граждан подлежат уничтожению в соответствии с утвержденным Федеральной ар</w:t>
      </w:r>
      <w:r w:rsidR="00EE1D71">
        <w:rPr>
          <w:rFonts w:ascii="Times New Roman" w:hAnsi="Times New Roman" w:cs="Times New Roman"/>
          <w:sz w:val="24"/>
          <w:szCs w:val="24"/>
          <w:lang w:eastAsia="ru-RU"/>
        </w:rPr>
        <w:t>хивной службой России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 xml:space="preserve"> Перечнем типовых управленческих документов, образующихся в деятельности организации, с указанием сроков хранения.</w:t>
      </w:r>
    </w:p>
    <w:p w:rsidR="00AD670C" w:rsidRPr="00AD670C" w:rsidRDefault="00825FF7" w:rsidP="007B11C9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>.7. Хранение дел у исполнителей запрещается.</w:t>
      </w:r>
    </w:p>
    <w:p w:rsidR="00AD670C" w:rsidRPr="00AD670C" w:rsidRDefault="00825FF7" w:rsidP="007B11C9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>.8. Обращения граждан могут направляться в архив без рассмотрения,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 по содержанию.</w:t>
      </w:r>
    </w:p>
    <w:p w:rsidR="00AD670C" w:rsidRDefault="00825FF7" w:rsidP="007B11C9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11</w:t>
      </w:r>
      <w:r w:rsidR="00AD670C" w:rsidRPr="00AD670C">
        <w:rPr>
          <w:rFonts w:ascii="Times New Roman" w:hAnsi="Times New Roman" w:cs="Times New Roman"/>
          <w:sz w:val="24"/>
          <w:szCs w:val="24"/>
          <w:lang w:eastAsia="ru-RU"/>
        </w:rPr>
        <w:t>.9. Решение о списании указанных обращений принимает заведующий ДОУ.</w:t>
      </w:r>
    </w:p>
    <w:p w:rsidR="00EE1D71" w:rsidRDefault="00EE1D71" w:rsidP="00AD67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2E87" w:rsidRDefault="00D107A0" w:rsidP="00D107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7A0">
        <w:rPr>
          <w:rFonts w:ascii="Times New Roman" w:hAnsi="Times New Roman" w:cs="Times New Roman"/>
          <w:b/>
          <w:sz w:val="24"/>
          <w:szCs w:val="24"/>
        </w:rPr>
        <w:t>1</w:t>
      </w:r>
      <w:r w:rsidR="00825FF7">
        <w:rPr>
          <w:rFonts w:ascii="Times New Roman" w:hAnsi="Times New Roman" w:cs="Times New Roman"/>
          <w:b/>
          <w:sz w:val="24"/>
          <w:szCs w:val="24"/>
        </w:rPr>
        <w:t>2</w:t>
      </w:r>
      <w:r w:rsidRPr="00D107A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D107A0" w:rsidRDefault="00D107A0" w:rsidP="00D107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7A0" w:rsidRDefault="00825FF7" w:rsidP="00D107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107A0">
        <w:rPr>
          <w:rFonts w:ascii="Times New Roman" w:hAnsi="Times New Roman" w:cs="Times New Roman"/>
          <w:sz w:val="24"/>
          <w:szCs w:val="24"/>
        </w:rPr>
        <w:t>.1. Настоящее положение вступает в силу с момента его подписания, действие неограниченное.</w:t>
      </w:r>
    </w:p>
    <w:p w:rsidR="003143F8" w:rsidRDefault="003143F8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143F8" w:rsidRDefault="003143F8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D04AE1" w:rsidRDefault="00D04AE1" w:rsidP="00D04AE1">
      <w:pPr>
        <w:pStyle w:val="a4"/>
        <w:jc w:val="right"/>
        <w:rPr>
          <w:rFonts w:ascii="Times New Roman" w:hAnsi="Times New Roman" w:cs="Times New Roman"/>
          <w:sz w:val="24"/>
        </w:rPr>
      </w:pPr>
      <w:r w:rsidRPr="00D04AE1">
        <w:rPr>
          <w:rFonts w:ascii="Times New Roman" w:hAnsi="Times New Roman" w:cs="Times New Roman"/>
          <w:sz w:val="24"/>
        </w:rPr>
        <w:lastRenderedPageBreak/>
        <w:t xml:space="preserve">Приложение №1 </w:t>
      </w:r>
    </w:p>
    <w:p w:rsidR="00B073AA" w:rsidRDefault="00B073AA" w:rsidP="00B073AA">
      <w:pPr>
        <w:pStyle w:val="a4"/>
        <w:ind w:left="609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Порядку по организации работы с обращениями граждан в муниципальном бюджетном дошкольном образовательном учреждении «Детский сад общеразвивающего вида №14 «Искорка» </w:t>
      </w:r>
    </w:p>
    <w:p w:rsidR="00B073AA" w:rsidRDefault="00B073AA" w:rsidP="00D04AE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D04AE1" w:rsidRPr="00CE2D02" w:rsidRDefault="00D04AE1" w:rsidP="00D04AE1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br/>
      </w:r>
      <w:r w:rsidRPr="00CE2D02">
        <w:rPr>
          <w:rFonts w:ascii="Times New Roman" w:hAnsi="Times New Roman" w:cs="Times New Roman"/>
          <w:sz w:val="28"/>
        </w:rPr>
        <w:t>Журнал регистрации</w:t>
      </w:r>
      <w:r w:rsidR="00CE2D02" w:rsidRPr="00CE2D02">
        <w:rPr>
          <w:rFonts w:ascii="Times New Roman" w:hAnsi="Times New Roman" w:cs="Times New Roman"/>
          <w:sz w:val="28"/>
        </w:rPr>
        <w:t xml:space="preserve"> письменных и устных обращений</w:t>
      </w:r>
      <w:r w:rsidRPr="00CE2D02">
        <w:rPr>
          <w:rFonts w:ascii="Times New Roman" w:hAnsi="Times New Roman" w:cs="Times New Roman"/>
          <w:sz w:val="28"/>
        </w:rPr>
        <w:t xml:space="preserve"> граждан</w:t>
      </w:r>
    </w:p>
    <w:p w:rsidR="00D04AE1" w:rsidRDefault="00D04AE1" w:rsidP="00D04AE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B073AA" w:rsidRDefault="00B073AA" w:rsidP="00D04AE1">
      <w:pPr>
        <w:pStyle w:val="a4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1119"/>
        <w:gridCol w:w="1448"/>
        <w:gridCol w:w="1372"/>
        <w:gridCol w:w="1977"/>
        <w:gridCol w:w="889"/>
        <w:gridCol w:w="1093"/>
        <w:gridCol w:w="1570"/>
        <w:gridCol w:w="1413"/>
      </w:tblGrid>
      <w:tr w:rsidR="00B8165C" w:rsidRPr="004F017A" w:rsidTr="00B8165C">
        <w:tc>
          <w:tcPr>
            <w:tcW w:w="1119" w:type="dxa"/>
            <w:tcBorders>
              <w:right w:val="single" w:sz="4" w:space="0" w:color="auto"/>
            </w:tcBorders>
          </w:tcPr>
          <w:p w:rsidR="00B8165C" w:rsidRPr="004F017A" w:rsidRDefault="00B8165C" w:rsidP="00D04A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4F017A">
              <w:rPr>
                <w:rFonts w:ascii="Times New Roman" w:hAnsi="Times New Roman" w:cs="Times New Roman"/>
              </w:rPr>
              <w:t>егистра</w:t>
            </w:r>
            <w:r>
              <w:rPr>
                <w:rFonts w:ascii="Times New Roman" w:hAnsi="Times New Roman" w:cs="Times New Roman"/>
              </w:rPr>
              <w:t>-ц</w:t>
            </w:r>
            <w:r w:rsidRPr="004F017A">
              <w:rPr>
                <w:rFonts w:ascii="Times New Roman" w:hAnsi="Times New Roman" w:cs="Times New Roman"/>
              </w:rPr>
              <w:t>ионный</w:t>
            </w:r>
            <w:proofErr w:type="spellEnd"/>
            <w:proofErr w:type="gramEnd"/>
            <w:r w:rsidRPr="004F017A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B8165C" w:rsidRPr="004F017A" w:rsidRDefault="00B8165C" w:rsidP="00D04A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017A">
              <w:rPr>
                <w:rFonts w:ascii="Times New Roman" w:hAnsi="Times New Roman" w:cs="Times New Roman"/>
              </w:rPr>
              <w:t>Дата регистрации</w:t>
            </w:r>
            <w:r>
              <w:rPr>
                <w:rFonts w:ascii="Times New Roman" w:hAnsi="Times New Roman" w:cs="Times New Roman"/>
              </w:rPr>
              <w:t>/ личного приема</w:t>
            </w:r>
          </w:p>
        </w:tc>
        <w:tc>
          <w:tcPr>
            <w:tcW w:w="1372" w:type="dxa"/>
          </w:tcPr>
          <w:p w:rsidR="00B8165C" w:rsidRPr="004F017A" w:rsidRDefault="00B8165C" w:rsidP="00D04A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017A">
              <w:rPr>
                <w:rFonts w:ascii="Times New Roman" w:hAnsi="Times New Roman" w:cs="Times New Roman"/>
              </w:rPr>
              <w:t>ФИО гражданина</w:t>
            </w:r>
          </w:p>
        </w:tc>
        <w:tc>
          <w:tcPr>
            <w:tcW w:w="1977" w:type="dxa"/>
          </w:tcPr>
          <w:p w:rsidR="00B8165C" w:rsidRPr="004F017A" w:rsidRDefault="00B8165C" w:rsidP="00B816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017A">
              <w:rPr>
                <w:rFonts w:ascii="Times New Roman" w:hAnsi="Times New Roman" w:cs="Times New Roman"/>
              </w:rPr>
              <w:t>Вид и краткое содержание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B8165C" w:rsidRPr="004F017A" w:rsidRDefault="00B8165C" w:rsidP="00D04A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B8165C" w:rsidRPr="004F017A" w:rsidRDefault="00B8165C" w:rsidP="00D04A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исполнителя, дата</w:t>
            </w:r>
          </w:p>
        </w:tc>
        <w:tc>
          <w:tcPr>
            <w:tcW w:w="1570" w:type="dxa"/>
          </w:tcPr>
          <w:p w:rsidR="00B8165C" w:rsidRPr="004F017A" w:rsidRDefault="00B8165C" w:rsidP="00CE2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рассмотрения/ о</w:t>
            </w:r>
            <w:r w:rsidRPr="004F017A">
              <w:rPr>
                <w:rFonts w:ascii="Times New Roman" w:hAnsi="Times New Roman" w:cs="Times New Roman"/>
              </w:rPr>
              <w:t xml:space="preserve">тметка об исполнении </w:t>
            </w:r>
          </w:p>
        </w:tc>
        <w:tc>
          <w:tcPr>
            <w:tcW w:w="1413" w:type="dxa"/>
          </w:tcPr>
          <w:p w:rsidR="00B8165C" w:rsidRPr="004F017A" w:rsidRDefault="00B8165C" w:rsidP="00D04AE1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17A">
              <w:rPr>
                <w:rFonts w:ascii="Times New Roman" w:hAnsi="Times New Roman" w:cs="Times New Roman"/>
              </w:rPr>
              <w:t>Отметка об отправлении документа в дел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B8165C" w:rsidRPr="004F017A" w:rsidRDefault="00B8165C" w:rsidP="00D04AE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65C" w:rsidTr="00B8165C">
        <w:tc>
          <w:tcPr>
            <w:tcW w:w="1119" w:type="dxa"/>
            <w:tcBorders>
              <w:right w:val="single" w:sz="4" w:space="0" w:color="auto"/>
            </w:tcBorders>
          </w:tcPr>
          <w:p w:rsidR="00B8165C" w:rsidRDefault="00B8165C" w:rsidP="00D04AE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B8165C" w:rsidRDefault="00B8165C" w:rsidP="00D04AE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72" w:type="dxa"/>
          </w:tcPr>
          <w:p w:rsidR="00B8165C" w:rsidRDefault="00B8165C" w:rsidP="00D04AE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977" w:type="dxa"/>
          </w:tcPr>
          <w:p w:rsidR="00B8165C" w:rsidRDefault="00B8165C" w:rsidP="00D04AE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B8165C" w:rsidRDefault="00B8165C" w:rsidP="00D04AE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B8165C" w:rsidRDefault="00B8165C" w:rsidP="00D04AE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570" w:type="dxa"/>
          </w:tcPr>
          <w:p w:rsidR="00B8165C" w:rsidRDefault="00B8165C" w:rsidP="00D04AE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413" w:type="dxa"/>
          </w:tcPr>
          <w:p w:rsidR="00B8165C" w:rsidRDefault="00B8165C" w:rsidP="00D04AE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</w:tr>
      <w:tr w:rsidR="00B8165C" w:rsidTr="00B8165C">
        <w:tc>
          <w:tcPr>
            <w:tcW w:w="1119" w:type="dxa"/>
            <w:tcBorders>
              <w:right w:val="single" w:sz="4" w:space="0" w:color="auto"/>
            </w:tcBorders>
          </w:tcPr>
          <w:p w:rsidR="00B8165C" w:rsidRDefault="00B8165C" w:rsidP="00D04AE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B8165C" w:rsidRDefault="00B8165C" w:rsidP="00D04AE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:rsidR="00B8165C" w:rsidRDefault="00B8165C" w:rsidP="00D04AE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</w:tcPr>
          <w:p w:rsidR="00B8165C" w:rsidRDefault="00B8165C" w:rsidP="00D04AE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B8165C" w:rsidRDefault="00B8165C" w:rsidP="00D04AE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B8165C" w:rsidRDefault="00B8165C" w:rsidP="00D04AE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</w:tcPr>
          <w:p w:rsidR="00B8165C" w:rsidRDefault="00B8165C" w:rsidP="00D04AE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</w:tcPr>
          <w:p w:rsidR="00B8165C" w:rsidRDefault="00B8165C" w:rsidP="00D04AE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AE1" w:rsidRDefault="00D04AE1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073AA" w:rsidRDefault="00B073AA" w:rsidP="00B073AA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№2</w:t>
      </w:r>
      <w:r w:rsidRPr="00D04AE1">
        <w:rPr>
          <w:rFonts w:ascii="Times New Roman" w:hAnsi="Times New Roman" w:cs="Times New Roman"/>
          <w:sz w:val="24"/>
        </w:rPr>
        <w:t xml:space="preserve"> </w:t>
      </w:r>
    </w:p>
    <w:p w:rsidR="00B073AA" w:rsidRDefault="00B073AA" w:rsidP="00B073AA">
      <w:pPr>
        <w:pStyle w:val="a4"/>
        <w:ind w:left="609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Порядку по организации работы с обращениями граждан в муниципальном бюджетном дошкольном образовательном учреждении «Детский сад общеразвивающего вида №14 «Искорка» </w:t>
      </w:r>
    </w:p>
    <w:p w:rsidR="00B073AA" w:rsidRDefault="00B073AA" w:rsidP="00B073AA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B073AA" w:rsidRDefault="00B073AA" w:rsidP="00B073AA">
      <w:pPr>
        <w:pStyle w:val="a4"/>
        <w:rPr>
          <w:rFonts w:ascii="Times New Roman" w:hAnsi="Times New Roman" w:cs="Times New Roman"/>
          <w:sz w:val="24"/>
        </w:rPr>
      </w:pPr>
    </w:p>
    <w:p w:rsidR="00B073AA" w:rsidRDefault="00B073AA" w:rsidP="00B073AA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КАРТОЧКА ЛИЧНОГО ПРИЕМА ГРАЖДАН</w:t>
      </w:r>
      <w:r w:rsidR="001E3B08">
        <w:rPr>
          <w:rFonts w:ascii="Times New Roman" w:hAnsi="Times New Roman" w:cs="Times New Roman"/>
          <w:sz w:val="24"/>
        </w:rPr>
        <w:t xml:space="preserve"> </w:t>
      </w:r>
    </w:p>
    <w:p w:rsidR="00B073AA" w:rsidRDefault="001E3B08" w:rsidP="00B073AA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МБДОУ «Детский сад общеразвивающего вида №14 «Искорка»</w:t>
      </w:r>
    </w:p>
    <w:p w:rsidR="00B073AA" w:rsidRDefault="001E3B08" w:rsidP="00B073A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</w:t>
      </w:r>
      <w:r w:rsidR="00B073AA">
        <w:rPr>
          <w:rFonts w:ascii="Times New Roman" w:hAnsi="Times New Roman" w:cs="Times New Roman"/>
          <w:sz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B073AA">
        <w:rPr>
          <w:rFonts w:ascii="Times New Roman" w:hAnsi="Times New Roman" w:cs="Times New Roman"/>
          <w:sz w:val="24"/>
        </w:rPr>
        <w:t>________</w:t>
      </w:r>
    </w:p>
    <w:p w:rsidR="00B073AA" w:rsidRDefault="00B073AA" w:rsidP="00B073A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Имя _____________________________________________________________________</w:t>
      </w:r>
      <w:r w:rsidR="001E3B08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  <w:r w:rsidR="001E3B0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</w:t>
      </w:r>
    </w:p>
    <w:p w:rsidR="00B073AA" w:rsidRDefault="00B073AA" w:rsidP="00B073A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Отчество</w:t>
      </w:r>
      <w:r w:rsidR="001E3B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  <w:r w:rsidR="001E3B08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</w:t>
      </w:r>
    </w:p>
    <w:p w:rsidR="00B073AA" w:rsidRDefault="00B073AA" w:rsidP="00B073A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проживания</w:t>
      </w:r>
      <w:r w:rsidR="001E3B0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</w:t>
      </w:r>
    </w:p>
    <w:p w:rsidR="00B073AA" w:rsidRDefault="00B073AA" w:rsidP="00B073A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  <w:r w:rsidR="001E3B08">
        <w:rPr>
          <w:rFonts w:ascii="Times New Roman" w:hAnsi="Times New Roman" w:cs="Times New Roman"/>
          <w:sz w:val="24"/>
        </w:rPr>
        <w:t>____</w:t>
      </w:r>
    </w:p>
    <w:p w:rsidR="00B073AA" w:rsidRDefault="00B073AA" w:rsidP="00B073A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приёма  «_______» ______________ 20 _______ г.</w:t>
      </w:r>
    </w:p>
    <w:p w:rsidR="001E3B08" w:rsidRDefault="001E3B08" w:rsidP="001E3B0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ФИО, должность лица, ведущего прием: ___________________________________________________</w:t>
      </w:r>
    </w:p>
    <w:p w:rsidR="001E3B08" w:rsidRDefault="001E3B08" w:rsidP="001E3B0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</w:p>
    <w:p w:rsidR="00B073AA" w:rsidRDefault="00B073AA" w:rsidP="00B073A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обращения ___________________________________________</w:t>
      </w:r>
      <w:r w:rsidR="001E3B0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</w:t>
      </w:r>
    </w:p>
    <w:p w:rsidR="00B073AA" w:rsidRDefault="00B073AA" w:rsidP="00B073A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3AA" w:rsidRDefault="00B073AA" w:rsidP="00B073A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</w:p>
    <w:p w:rsidR="00B073AA" w:rsidRDefault="00B073AA" w:rsidP="00B073A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 обращения (заявление, жалоба, предложение) _________________________________________</w:t>
      </w:r>
    </w:p>
    <w:p w:rsidR="00B073AA" w:rsidRDefault="00B073AA" w:rsidP="00B073A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1E3B08" w:rsidRDefault="001E3B08" w:rsidP="001E3B0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Отметка о результатах приема, ответы по существу (просьба удовлетворена, в просьбе отказано, даны необходимые разъяснения, </w:t>
      </w:r>
      <w:proofErr w:type="gramStart"/>
      <w:r>
        <w:rPr>
          <w:rFonts w:ascii="Times New Roman" w:hAnsi="Times New Roman" w:cs="Times New Roman"/>
          <w:sz w:val="24"/>
        </w:rPr>
        <w:t>другое</w:t>
      </w:r>
      <w:proofErr w:type="gramEnd"/>
      <w:r>
        <w:rPr>
          <w:rFonts w:ascii="Times New Roman" w:hAnsi="Times New Roman" w:cs="Times New Roman"/>
          <w:sz w:val="24"/>
        </w:rPr>
        <w:t>)  __________________________________________________</w:t>
      </w:r>
    </w:p>
    <w:p w:rsidR="001E3B08" w:rsidRDefault="001E3B08" w:rsidP="001E3B0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1E3B08" w:rsidRDefault="001E3B08" w:rsidP="001E3B0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3AA" w:rsidRDefault="00B073AA" w:rsidP="00B073A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Принято письменное обращение «_______» ___________  20______ г.</w:t>
      </w:r>
    </w:p>
    <w:p w:rsidR="00B073AA" w:rsidRPr="00B81D97" w:rsidRDefault="00B073AA" w:rsidP="00B073A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Регистрационный №____________</w:t>
      </w:r>
    </w:p>
    <w:p w:rsidR="00B073AA" w:rsidRDefault="00B073AA" w:rsidP="00B073A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Направлено в _______________________________________________ «_____» __________ 20 </w:t>
      </w:r>
      <w:proofErr w:type="spellStart"/>
      <w:r>
        <w:rPr>
          <w:rFonts w:ascii="Times New Roman" w:hAnsi="Times New Roman" w:cs="Times New Roman"/>
          <w:sz w:val="24"/>
        </w:rPr>
        <w:t>___г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E3B08" w:rsidRDefault="001E3B08" w:rsidP="00B073A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Поручение руководства _________________________________________________________________</w:t>
      </w:r>
    </w:p>
    <w:p w:rsidR="001E3B08" w:rsidRDefault="001E3B08" w:rsidP="00B073A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1E3B08" w:rsidRDefault="001E3B08" w:rsidP="00B073A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исполнения _____________________________________________________________________</w:t>
      </w:r>
    </w:p>
    <w:p w:rsidR="001E3B08" w:rsidRDefault="001E3B08" w:rsidP="00B073A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Отметка об исполнении _________________________________________________________________</w:t>
      </w:r>
    </w:p>
    <w:p w:rsidR="001E3B08" w:rsidRDefault="001E3B08" w:rsidP="00B073A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</w:p>
    <w:p w:rsidR="001E3B08" w:rsidRDefault="00B073AA" w:rsidP="00B073A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Примечание: _________________________________________________________________________</w:t>
      </w:r>
      <w:r w:rsidR="001E3B08">
        <w:rPr>
          <w:rFonts w:ascii="Times New Roman" w:hAnsi="Times New Roman" w:cs="Times New Roman"/>
          <w:sz w:val="24"/>
        </w:rPr>
        <w:t>_</w:t>
      </w:r>
    </w:p>
    <w:p w:rsidR="00B073AA" w:rsidRDefault="00B073AA" w:rsidP="00B073A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B08" w:rsidRDefault="001E3B08" w:rsidP="00B073AA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1E3B08" w:rsidRDefault="001E3B08" w:rsidP="00B073AA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B073AA" w:rsidRDefault="00B073AA" w:rsidP="00B073A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</w:t>
      </w:r>
    </w:p>
    <w:p w:rsidR="00B073AA" w:rsidRPr="001E3B08" w:rsidRDefault="00B073AA" w:rsidP="001E3B0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 лица, осуществившего прием)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sectPr w:rsidR="00B073AA" w:rsidRPr="001E3B08" w:rsidSect="00D04AE1"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7E7"/>
    <w:multiLevelType w:val="hybridMultilevel"/>
    <w:tmpl w:val="C2801C2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0C321EFA"/>
    <w:multiLevelType w:val="hybridMultilevel"/>
    <w:tmpl w:val="116E1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70BDE"/>
    <w:multiLevelType w:val="hybridMultilevel"/>
    <w:tmpl w:val="4AC4AD0C"/>
    <w:lvl w:ilvl="0" w:tplc="0419000D">
      <w:start w:val="1"/>
      <w:numFmt w:val="bullet"/>
      <w:lvlText w:val=""/>
      <w:lvlJc w:val="left"/>
      <w:pPr>
        <w:ind w:left="15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401A57E1"/>
    <w:multiLevelType w:val="hybridMultilevel"/>
    <w:tmpl w:val="13B2E03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4D6F7290"/>
    <w:multiLevelType w:val="hybridMultilevel"/>
    <w:tmpl w:val="D19CD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3346E"/>
    <w:multiLevelType w:val="multilevel"/>
    <w:tmpl w:val="6DBA0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E702976"/>
    <w:multiLevelType w:val="hybridMultilevel"/>
    <w:tmpl w:val="9B9C5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841575F"/>
    <w:multiLevelType w:val="hybridMultilevel"/>
    <w:tmpl w:val="1DA47B1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77042E68"/>
    <w:multiLevelType w:val="hybridMultilevel"/>
    <w:tmpl w:val="146E0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70C"/>
    <w:rsid w:val="00027C94"/>
    <w:rsid w:val="000357F9"/>
    <w:rsid w:val="00046F07"/>
    <w:rsid w:val="000E2FFB"/>
    <w:rsid w:val="00111EE1"/>
    <w:rsid w:val="001206A0"/>
    <w:rsid w:val="00125759"/>
    <w:rsid w:val="0013343A"/>
    <w:rsid w:val="001A5D68"/>
    <w:rsid w:val="001B3DAE"/>
    <w:rsid w:val="001E3B08"/>
    <w:rsid w:val="002A30A5"/>
    <w:rsid w:val="002B5B44"/>
    <w:rsid w:val="002C1C7B"/>
    <w:rsid w:val="002F2FE0"/>
    <w:rsid w:val="003143F8"/>
    <w:rsid w:val="00331BD6"/>
    <w:rsid w:val="00342E87"/>
    <w:rsid w:val="003F1B6A"/>
    <w:rsid w:val="004025AE"/>
    <w:rsid w:val="004151E0"/>
    <w:rsid w:val="00431972"/>
    <w:rsid w:val="00441D4D"/>
    <w:rsid w:val="0044365C"/>
    <w:rsid w:val="004705C3"/>
    <w:rsid w:val="004A2D0B"/>
    <w:rsid w:val="004D7B23"/>
    <w:rsid w:val="004F017A"/>
    <w:rsid w:val="00536407"/>
    <w:rsid w:val="0057726E"/>
    <w:rsid w:val="006E3AF9"/>
    <w:rsid w:val="0074329F"/>
    <w:rsid w:val="00765125"/>
    <w:rsid w:val="007734F4"/>
    <w:rsid w:val="007930C6"/>
    <w:rsid w:val="007B11C9"/>
    <w:rsid w:val="007B69F2"/>
    <w:rsid w:val="00825FF7"/>
    <w:rsid w:val="00833EF7"/>
    <w:rsid w:val="00877261"/>
    <w:rsid w:val="008A3292"/>
    <w:rsid w:val="00923ED8"/>
    <w:rsid w:val="0093056D"/>
    <w:rsid w:val="009E07F3"/>
    <w:rsid w:val="009E2884"/>
    <w:rsid w:val="00A241DE"/>
    <w:rsid w:val="00A541EF"/>
    <w:rsid w:val="00AD670C"/>
    <w:rsid w:val="00B073AA"/>
    <w:rsid w:val="00B40303"/>
    <w:rsid w:val="00B40F6C"/>
    <w:rsid w:val="00B5354B"/>
    <w:rsid w:val="00B75EBB"/>
    <w:rsid w:val="00B8165C"/>
    <w:rsid w:val="00B855B2"/>
    <w:rsid w:val="00BD04D2"/>
    <w:rsid w:val="00C06765"/>
    <w:rsid w:val="00CA3E5A"/>
    <w:rsid w:val="00CE2D02"/>
    <w:rsid w:val="00D04AE1"/>
    <w:rsid w:val="00D107A0"/>
    <w:rsid w:val="00DD22D5"/>
    <w:rsid w:val="00E117F7"/>
    <w:rsid w:val="00E3068B"/>
    <w:rsid w:val="00EE1D71"/>
    <w:rsid w:val="00EE7F66"/>
    <w:rsid w:val="00F15943"/>
    <w:rsid w:val="00FD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7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D670C"/>
  </w:style>
  <w:style w:type="paragraph" w:styleId="a4">
    <w:name w:val="No Spacing"/>
    <w:uiPriority w:val="1"/>
    <w:qFormat/>
    <w:rsid w:val="00AD670C"/>
    <w:pPr>
      <w:spacing w:after="0" w:line="240" w:lineRule="auto"/>
    </w:pPr>
  </w:style>
  <w:style w:type="table" w:styleId="a5">
    <w:name w:val="Table Grid"/>
    <w:basedOn w:val="a1"/>
    <w:uiPriority w:val="59"/>
    <w:rsid w:val="00D0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04AE1"/>
    <w:pPr>
      <w:spacing w:before="100" w:beforeAutospacing="1" w:after="100" w:afterAutospacing="1"/>
    </w:pPr>
  </w:style>
  <w:style w:type="character" w:customStyle="1" w:styleId="c10">
    <w:name w:val="c10"/>
    <w:basedOn w:val="a0"/>
    <w:rsid w:val="00D04AE1"/>
  </w:style>
  <w:style w:type="character" w:customStyle="1" w:styleId="c12">
    <w:name w:val="c12"/>
    <w:basedOn w:val="a0"/>
    <w:rsid w:val="00D04AE1"/>
  </w:style>
  <w:style w:type="paragraph" w:customStyle="1" w:styleId="ConsPlusNormal">
    <w:name w:val="ConsPlusNormal"/>
    <w:rsid w:val="00B75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11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2E68-2450-4B8A-ABB6-002CABB0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Искорка</dc:creator>
  <cp:lastModifiedBy>Искорка</cp:lastModifiedBy>
  <cp:revision>24</cp:revision>
  <cp:lastPrinted>2017-10-07T09:35:00Z</cp:lastPrinted>
  <dcterms:created xsi:type="dcterms:W3CDTF">2017-02-22T18:46:00Z</dcterms:created>
  <dcterms:modified xsi:type="dcterms:W3CDTF">2017-10-07T09:38:00Z</dcterms:modified>
</cp:coreProperties>
</file>