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D7" w:rsidRDefault="00F25E48" w:rsidP="00F25E4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</w:t>
      </w:r>
      <w:r w:rsidR="00DF6AAF">
        <w:rPr>
          <w:rFonts w:ascii="Times New Roman" w:hAnsi="Times New Roman" w:cs="Times New Roman"/>
          <w:sz w:val="24"/>
        </w:rPr>
        <w:t>2</w:t>
      </w:r>
    </w:p>
    <w:p w:rsidR="00F25E48" w:rsidRDefault="00F25E48" w:rsidP="00F25E4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E6734" w:rsidRDefault="004E6734" w:rsidP="004E673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Распространение передового опыта работы </w:t>
      </w:r>
      <w:r w:rsidR="00F25E48" w:rsidRPr="00F25E48">
        <w:rPr>
          <w:rFonts w:ascii="Times New Roman" w:hAnsi="Times New Roman" w:cs="Times New Roman"/>
          <w:b/>
          <w:sz w:val="24"/>
        </w:rPr>
        <w:t xml:space="preserve">педагогов </w:t>
      </w:r>
    </w:p>
    <w:p w:rsidR="00F25E48" w:rsidRPr="00F25E48" w:rsidRDefault="00F25E48" w:rsidP="00F25E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созданию, преобразованию РППС в соответствии с требованиями ФГОС ДО</w:t>
      </w:r>
    </w:p>
    <w:p w:rsidR="00F25E48" w:rsidRDefault="00F25E48" w:rsidP="00F25E48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887" w:type="dxa"/>
        <w:tblInd w:w="-885" w:type="dxa"/>
        <w:tblLook w:val="04A0" w:firstRow="1" w:lastRow="0" w:firstColumn="1" w:lastColumn="0" w:noHBand="0" w:noVBand="1"/>
      </w:tblPr>
      <w:tblGrid>
        <w:gridCol w:w="675"/>
        <w:gridCol w:w="2019"/>
        <w:gridCol w:w="4395"/>
        <w:gridCol w:w="2798"/>
      </w:tblGrid>
      <w:tr w:rsidR="00416C01" w:rsidRPr="00132D86" w:rsidTr="00115212">
        <w:tc>
          <w:tcPr>
            <w:tcW w:w="675" w:type="dxa"/>
          </w:tcPr>
          <w:p w:rsidR="00115212" w:rsidRPr="00132D86" w:rsidRDefault="00115212" w:rsidP="00406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19" w:type="dxa"/>
          </w:tcPr>
          <w:p w:rsidR="00115212" w:rsidRPr="00132D86" w:rsidRDefault="00115212" w:rsidP="00406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4395" w:type="dxa"/>
          </w:tcPr>
          <w:p w:rsidR="00115212" w:rsidRPr="00132D86" w:rsidRDefault="00115212" w:rsidP="00406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и уровень конкурса</w:t>
            </w:r>
          </w:p>
        </w:tc>
        <w:tc>
          <w:tcPr>
            <w:tcW w:w="2798" w:type="dxa"/>
          </w:tcPr>
          <w:p w:rsidR="00115212" w:rsidRPr="00132D86" w:rsidRDefault="00115212" w:rsidP="004E67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Предоставленный материал</w:t>
            </w:r>
          </w:p>
        </w:tc>
      </w:tr>
      <w:tr w:rsidR="00416C01" w:rsidTr="008F6BE6">
        <w:tc>
          <w:tcPr>
            <w:tcW w:w="675" w:type="dxa"/>
          </w:tcPr>
          <w:p w:rsidR="007A7055" w:rsidRDefault="007A7055" w:rsidP="008F6B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19" w:type="dxa"/>
          </w:tcPr>
          <w:p w:rsidR="007A7055" w:rsidRDefault="007A7055" w:rsidP="008F6B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2241">
              <w:rPr>
                <w:rFonts w:ascii="Times New Roman" w:hAnsi="Times New Roman" w:cs="Times New Roman"/>
                <w:sz w:val="24"/>
              </w:rPr>
              <w:t xml:space="preserve">Новичкова </w:t>
            </w:r>
            <w:r>
              <w:rPr>
                <w:rFonts w:ascii="Times New Roman" w:hAnsi="Times New Roman" w:cs="Times New Roman"/>
                <w:sz w:val="24"/>
              </w:rPr>
              <w:t>Н.А</w:t>
            </w:r>
          </w:p>
        </w:tc>
        <w:tc>
          <w:tcPr>
            <w:tcW w:w="4395" w:type="dxa"/>
          </w:tcPr>
          <w:p w:rsidR="007A7055" w:rsidRDefault="007A7055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2241">
              <w:rPr>
                <w:rFonts w:ascii="Times New Roman" w:hAnsi="Times New Roman" w:cs="Times New Roman"/>
                <w:sz w:val="24"/>
              </w:rPr>
              <w:t>Информационно-методический журнал «Северная Двина»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t xml:space="preserve"> </w:t>
            </w:r>
            <w:r w:rsidRPr="00595395">
              <w:rPr>
                <w:rFonts w:ascii="Times New Roman" w:hAnsi="Times New Roman" w:cs="Times New Roman"/>
                <w:sz w:val="24"/>
              </w:rPr>
              <w:t>АО ИОО, №2 – 2016 г.</w:t>
            </w:r>
            <w:r w:rsidR="00725EB7">
              <w:rPr>
                <w:rFonts w:ascii="Times New Roman" w:hAnsi="Times New Roman" w:cs="Times New Roman"/>
                <w:sz w:val="24"/>
              </w:rPr>
              <w:t xml:space="preserve">, региональный уровень, </w:t>
            </w:r>
          </w:p>
        </w:tc>
        <w:tc>
          <w:tcPr>
            <w:tcW w:w="2798" w:type="dxa"/>
          </w:tcPr>
          <w:p w:rsidR="007A7055" w:rsidRDefault="007A7055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2241">
              <w:rPr>
                <w:rFonts w:ascii="Times New Roman" w:hAnsi="Times New Roman" w:cs="Times New Roman"/>
                <w:sz w:val="24"/>
              </w:rPr>
              <w:t>Публикация «Час свободного детского творчества» - мероприятие по поддержке детской инициативы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416C01" w:rsidTr="008F6BE6">
        <w:tc>
          <w:tcPr>
            <w:tcW w:w="675" w:type="dxa"/>
          </w:tcPr>
          <w:p w:rsidR="007A7055" w:rsidRDefault="007A7055" w:rsidP="008F6B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9" w:type="dxa"/>
          </w:tcPr>
          <w:p w:rsidR="007A7055" w:rsidRPr="00942241" w:rsidRDefault="007A7055" w:rsidP="008F6B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2241">
              <w:rPr>
                <w:rFonts w:ascii="Times New Roman" w:hAnsi="Times New Roman" w:cs="Times New Roman"/>
                <w:sz w:val="24"/>
              </w:rPr>
              <w:t xml:space="preserve">Новичкова </w:t>
            </w:r>
            <w:r>
              <w:rPr>
                <w:rFonts w:ascii="Times New Roman" w:hAnsi="Times New Roman" w:cs="Times New Roman"/>
                <w:sz w:val="24"/>
              </w:rPr>
              <w:t>Н.А</w:t>
            </w:r>
          </w:p>
        </w:tc>
        <w:tc>
          <w:tcPr>
            <w:tcW w:w="4395" w:type="dxa"/>
          </w:tcPr>
          <w:p w:rsidR="007A7055" w:rsidRPr="00942241" w:rsidRDefault="007A7055" w:rsidP="008F6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в рамках Областного совещания специалистов муниципальных органов управления образованием, курирующих вопросы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образования, </w:t>
            </w:r>
            <w:r w:rsidR="00725EB7"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2798" w:type="dxa"/>
          </w:tcPr>
          <w:p w:rsidR="007A7055" w:rsidRDefault="007A7055" w:rsidP="008F6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муниципальной опорной площадки по подготовке внедрения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055" w:rsidRPr="00942241" w:rsidRDefault="007A7055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 стендовый доклад «Поддержка детской инициативы в различных видах деятельности через организацию «Часа свободного детского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EB7" w:rsidRPr="00725EB7" w:rsidTr="008C7346">
        <w:tc>
          <w:tcPr>
            <w:tcW w:w="675" w:type="dxa"/>
          </w:tcPr>
          <w:p w:rsidR="00725EB7" w:rsidRPr="00725EB7" w:rsidRDefault="00725EB7" w:rsidP="008C7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19" w:type="dxa"/>
          </w:tcPr>
          <w:p w:rsidR="00725EB7" w:rsidRPr="00725EB7" w:rsidRDefault="00725EB7" w:rsidP="008C73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Чернова Н.А.</w:t>
            </w:r>
          </w:p>
          <w:p w:rsidR="00725EB7" w:rsidRPr="00725EB7" w:rsidRDefault="00725EB7" w:rsidP="008C7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25EB7">
              <w:rPr>
                <w:rFonts w:ascii="Times New Roman" w:hAnsi="Times New Roman" w:cs="Times New Roman"/>
                <w:sz w:val="24"/>
                <w:szCs w:val="28"/>
              </w:rPr>
              <w:t>Стрюк Е.В.</w:t>
            </w:r>
          </w:p>
        </w:tc>
        <w:tc>
          <w:tcPr>
            <w:tcW w:w="4395" w:type="dxa"/>
          </w:tcPr>
          <w:p w:rsidR="00725EB7" w:rsidRPr="00725EB7" w:rsidRDefault="00725EB7" w:rsidP="008C7346">
            <w:pPr>
              <w:pStyle w:val="a3"/>
              <w:rPr>
                <w:rFonts w:ascii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25EB7">
              <w:rPr>
                <w:rFonts w:ascii="Times New Roman" w:hAnsi="Times New Roman" w:cs="Times New Roman"/>
                <w:sz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м</w:t>
            </w: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t>униципальн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ой</w:t>
            </w:r>
            <w:r w:rsidRPr="00725EB7">
              <w:rPr>
                <w:rFonts w:ascii="Times New Roman" w:hAnsi="Times New Roman" w:cs="Times New Roman"/>
                <w:sz w:val="24"/>
              </w:rPr>
              <w:t xml:space="preserve"> секционной части августовского совещания «Фестиваль педагогических идей и инновационных площадок»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25EB7">
              <w:rPr>
                <w:rFonts w:ascii="Times New Roman" w:hAnsi="Times New Roman" w:cs="Times New Roman"/>
                <w:sz w:val="24"/>
              </w:rPr>
              <w:t>14.09.2016</w:t>
            </w:r>
          </w:p>
        </w:tc>
        <w:tc>
          <w:tcPr>
            <w:tcW w:w="2798" w:type="dxa"/>
          </w:tcPr>
          <w:p w:rsidR="00725EB7" w:rsidRPr="00725EB7" w:rsidRDefault="00725EB7" w:rsidP="008C7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25EB7">
              <w:rPr>
                <w:rFonts w:ascii="Times New Roman" w:hAnsi="Times New Roman" w:cs="Times New Roman"/>
                <w:sz w:val="24"/>
                <w:szCs w:val="28"/>
              </w:rPr>
              <w:t>Семейная гостиная «Чудо-инструменты»</w:t>
            </w:r>
          </w:p>
        </w:tc>
      </w:tr>
      <w:tr w:rsidR="00416C01" w:rsidTr="00CA7D65">
        <w:tc>
          <w:tcPr>
            <w:tcW w:w="675" w:type="dxa"/>
          </w:tcPr>
          <w:p w:rsidR="007A7055" w:rsidRDefault="00725EB7" w:rsidP="00CA7D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19" w:type="dxa"/>
          </w:tcPr>
          <w:p w:rsidR="007A7055" w:rsidRDefault="007A7055" w:rsidP="00CA7D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Новичкова Н.А</w:t>
            </w:r>
          </w:p>
          <w:p w:rsidR="007A7055" w:rsidRDefault="007A7055" w:rsidP="00CA7D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Малиновская Е.Ю.</w:t>
            </w:r>
          </w:p>
        </w:tc>
        <w:tc>
          <w:tcPr>
            <w:tcW w:w="4395" w:type="dxa"/>
          </w:tcPr>
          <w:p w:rsidR="007A7055" w:rsidRDefault="007A7055" w:rsidP="00CA7D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3EE3">
              <w:rPr>
                <w:rFonts w:ascii="Times New Roman" w:hAnsi="Times New Roman" w:cs="Times New Roman"/>
                <w:sz w:val="24"/>
              </w:rPr>
              <w:t>Международная заочная практическая конференция «Модели реализации ФГОС на всех ступенях образования: теория, практика, актуальные вопросы и новые тенденции»</w:t>
            </w:r>
            <w:r w:rsidR="00725EB7">
              <w:rPr>
                <w:rFonts w:ascii="Times New Roman" w:hAnsi="Times New Roman" w:cs="Times New Roman"/>
                <w:sz w:val="24"/>
              </w:rPr>
              <w:t>,</w:t>
            </w:r>
            <w:r w:rsidRPr="00C83E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EB7" w:rsidRPr="00C83EE3">
              <w:rPr>
                <w:rFonts w:ascii="Times New Roman" w:hAnsi="Times New Roman" w:cs="Times New Roman"/>
                <w:sz w:val="24"/>
              </w:rPr>
              <w:t>октябрь 2017г</w:t>
            </w:r>
          </w:p>
        </w:tc>
        <w:tc>
          <w:tcPr>
            <w:tcW w:w="2798" w:type="dxa"/>
          </w:tcPr>
          <w:p w:rsidR="007A7055" w:rsidRDefault="007A7055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3EE3">
              <w:rPr>
                <w:rFonts w:ascii="Times New Roman" w:hAnsi="Times New Roman" w:cs="Times New Roman"/>
                <w:sz w:val="24"/>
              </w:rPr>
              <w:t xml:space="preserve">публикация «Поддержка детской инициативы в различных видах деятельности через организацию «Часа свободного детского творчества», </w:t>
            </w:r>
          </w:p>
        </w:tc>
      </w:tr>
      <w:tr w:rsidR="00416C01" w:rsidTr="00CA7D65">
        <w:tc>
          <w:tcPr>
            <w:tcW w:w="675" w:type="dxa"/>
          </w:tcPr>
          <w:p w:rsidR="00725EB7" w:rsidRDefault="00725EB7" w:rsidP="00CA7D6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19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 xml:space="preserve">Малиновская Е.Ю., </w:t>
            </w:r>
          </w:p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Пятаева А.А.</w:t>
            </w:r>
          </w:p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Алиханова С.В.</w:t>
            </w:r>
          </w:p>
        </w:tc>
        <w:tc>
          <w:tcPr>
            <w:tcW w:w="439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Сборник</w:t>
            </w:r>
            <w:r w:rsidRPr="00725EB7">
              <w:rPr>
                <w:rFonts w:ascii="Times New Roman" w:hAnsi="Times New Roman" w:cs="Times New Roman"/>
                <w:sz w:val="24"/>
              </w:rPr>
              <w:t xml:space="preserve"> материалов II межмуниципального конкурса профессионального мастерства педагогов ДОУ «Ярмарка педагогических идей», 2017г. </w:t>
            </w:r>
          </w:p>
        </w:tc>
        <w:tc>
          <w:tcPr>
            <w:tcW w:w="2798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Публикация «Дидактическое пособие «Умная планета»</w:t>
            </w:r>
          </w:p>
        </w:tc>
      </w:tr>
      <w:tr w:rsidR="00416C01" w:rsidRPr="00725EB7" w:rsidTr="00CA7D65">
        <w:tc>
          <w:tcPr>
            <w:tcW w:w="67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19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Малиновская Е.Ю.</w:t>
            </w:r>
          </w:p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Пятаева А.А.</w:t>
            </w:r>
          </w:p>
        </w:tc>
        <w:tc>
          <w:tcPr>
            <w:tcW w:w="439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t xml:space="preserve"> рамках ГПО воспитателей по проблеме «Особенности организации образовательной деятельности по программе «Детство», тема: «Культурные практики, как средство проявления детьми самостоятельности и </w:t>
            </w: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lastRenderedPageBreak/>
              <w:t>творчества в разных видах деятельности»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, </w:t>
            </w:r>
            <w:r w:rsidRPr="00725EB7">
              <w:rPr>
                <w:rFonts w:ascii="Times New Roman" w:hAnsi="Times New Roman" w:cs="Times New Roman"/>
                <w:sz w:val="24"/>
              </w:rPr>
              <w:t>23.03.2017г</w:t>
            </w:r>
          </w:p>
        </w:tc>
        <w:tc>
          <w:tcPr>
            <w:tcW w:w="2798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РППС, как основное средство проявления детской инициативы и самостоятельности. Представление </w:t>
            </w:r>
            <w:r w:rsidRPr="00725EB7">
              <w:rPr>
                <w:rFonts w:ascii="Times New Roman" w:hAnsi="Times New Roman" w:cs="Times New Roman"/>
                <w:sz w:val="24"/>
              </w:rPr>
              <w:lastRenderedPageBreak/>
              <w:t>дидактического пособия «Умная планета»</w:t>
            </w:r>
          </w:p>
        </w:tc>
      </w:tr>
      <w:tr w:rsidR="00725EB7" w:rsidRPr="00725EB7" w:rsidTr="00CA7D65">
        <w:tc>
          <w:tcPr>
            <w:tcW w:w="67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019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Собашникова Н.А.</w:t>
            </w:r>
          </w:p>
        </w:tc>
        <w:tc>
          <w:tcPr>
            <w:tcW w:w="439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pacing w:val="-3"/>
                <w:sz w:val="24"/>
              </w:rPr>
            </w:pP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t>Муниципальный,</w:t>
            </w:r>
          </w:p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t>в рамках ГПО воспитателей по проблеме «Особенности организации образовательной деятельности по программе «Детство», тема: «Культурные практики, как средство проявления детьми самостоятельности и творчества в разных видах деятельности»</w:t>
            </w:r>
            <w:r w:rsidRPr="00725EB7">
              <w:rPr>
                <w:rFonts w:ascii="Times New Roman" w:hAnsi="Times New Roman" w:cs="Times New Roman"/>
                <w:sz w:val="24"/>
              </w:rPr>
              <w:t xml:space="preserve"> 23.03.2017г</w:t>
            </w:r>
          </w:p>
        </w:tc>
        <w:tc>
          <w:tcPr>
            <w:tcW w:w="2798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Творческая мастерская «Изготовление декораций для сказки «Гуси -лебеди»</w:t>
            </w:r>
          </w:p>
        </w:tc>
      </w:tr>
      <w:tr w:rsidR="00725EB7" w:rsidRPr="00725EB7" w:rsidTr="00CA7D65">
        <w:tc>
          <w:tcPr>
            <w:tcW w:w="67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19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Собашникова Н.А.</w:t>
            </w:r>
          </w:p>
        </w:tc>
        <w:tc>
          <w:tcPr>
            <w:tcW w:w="4395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pacing w:val="-3"/>
                <w:sz w:val="24"/>
              </w:rPr>
            </w:pP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t>Муниципальный,</w:t>
            </w:r>
          </w:p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pacing w:val="-3"/>
                <w:sz w:val="24"/>
              </w:rPr>
              <w:t>в рамках ГПО воспитателей по проблеме «Становление эстетического отношения к окружающему в процессе организации различных форм детской изобразительной деятельности»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,</w:t>
            </w:r>
            <w:r w:rsidRPr="00725EB7">
              <w:rPr>
                <w:rFonts w:ascii="Times New Roman" w:hAnsi="Times New Roman" w:cs="Times New Roman"/>
                <w:sz w:val="24"/>
              </w:rPr>
              <w:t xml:space="preserve"> 09.03.2017г</w:t>
            </w:r>
          </w:p>
        </w:tc>
        <w:tc>
          <w:tcPr>
            <w:tcW w:w="2798" w:type="dxa"/>
          </w:tcPr>
          <w:p w:rsidR="00725EB7" w:rsidRPr="00725EB7" w:rsidRDefault="00725EB7" w:rsidP="00725E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5EB7">
              <w:rPr>
                <w:rFonts w:ascii="Times New Roman" w:hAnsi="Times New Roman" w:cs="Times New Roman"/>
                <w:sz w:val="24"/>
              </w:rPr>
              <w:t>«Организация персональных выставок детей дошкольного возраста»</w:t>
            </w:r>
          </w:p>
        </w:tc>
      </w:tr>
      <w:tr w:rsidR="00416C01" w:rsidRPr="00725EB7" w:rsidTr="00CA7D65">
        <w:tc>
          <w:tcPr>
            <w:tcW w:w="675" w:type="dxa"/>
          </w:tcPr>
          <w:p w:rsidR="00416C01" w:rsidRPr="00416C01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19" w:type="dxa"/>
          </w:tcPr>
          <w:p w:rsidR="00416C01" w:rsidRPr="00416C01" w:rsidRDefault="00416C01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C01">
              <w:rPr>
                <w:rFonts w:ascii="Times New Roman" w:hAnsi="Times New Roman" w:cs="Times New Roman"/>
                <w:sz w:val="24"/>
              </w:rPr>
              <w:t>Шестакова Н.Ю.</w:t>
            </w:r>
          </w:p>
          <w:p w:rsidR="00416C01" w:rsidRPr="00416C01" w:rsidRDefault="00416C01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6C01">
              <w:rPr>
                <w:rFonts w:ascii="Times New Roman" w:hAnsi="Times New Roman" w:cs="Times New Roman"/>
                <w:sz w:val="24"/>
              </w:rPr>
              <w:t>Муравицкая</w:t>
            </w:r>
            <w:proofErr w:type="spellEnd"/>
            <w:r w:rsidRPr="00416C01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  <w:tc>
          <w:tcPr>
            <w:tcW w:w="4395" w:type="dxa"/>
          </w:tcPr>
          <w:p w:rsidR="00416C01" w:rsidRPr="00416C01" w:rsidRDefault="00416C01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C01">
              <w:rPr>
                <w:rFonts w:ascii="Times New Roman" w:hAnsi="Times New Roman" w:cs="Times New Roman"/>
                <w:sz w:val="24"/>
              </w:rPr>
              <w:t>Уровень ОО, в рамках семинара – практикума «Сенсорное развитие детей в домашних условиях»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16C01">
              <w:rPr>
                <w:rFonts w:ascii="Times New Roman" w:hAnsi="Times New Roman" w:cs="Times New Roman"/>
                <w:sz w:val="24"/>
              </w:rPr>
              <w:t xml:space="preserve"> 26.04.2017г</w:t>
            </w:r>
          </w:p>
        </w:tc>
        <w:tc>
          <w:tcPr>
            <w:tcW w:w="2798" w:type="dxa"/>
          </w:tcPr>
          <w:p w:rsidR="00416C01" w:rsidRPr="00416C01" w:rsidRDefault="00416C01" w:rsidP="000E6C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C01">
              <w:rPr>
                <w:rFonts w:ascii="Times New Roman" w:hAnsi="Times New Roman" w:cs="Times New Roman"/>
                <w:sz w:val="24"/>
              </w:rPr>
              <w:t>«Развитие мелкой моторики дошкольников второй младшей группы</w:t>
            </w:r>
            <w:r w:rsidR="000E6C4A">
              <w:rPr>
                <w:rFonts w:ascii="Times New Roman" w:hAnsi="Times New Roman" w:cs="Times New Roman"/>
                <w:sz w:val="24"/>
              </w:rPr>
              <w:t>»  (создание развивающих игр родителями)</w:t>
            </w:r>
          </w:p>
        </w:tc>
      </w:tr>
      <w:tr w:rsidR="003D4165" w:rsidRPr="00725EB7" w:rsidTr="00CA7D65">
        <w:tc>
          <w:tcPr>
            <w:tcW w:w="675" w:type="dxa"/>
          </w:tcPr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19" w:type="dxa"/>
          </w:tcPr>
          <w:p w:rsidR="003D4165" w:rsidRPr="00416C01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Е.Г.</w:t>
            </w:r>
          </w:p>
        </w:tc>
        <w:tc>
          <w:tcPr>
            <w:tcW w:w="4395" w:type="dxa"/>
          </w:tcPr>
          <w:p w:rsidR="003D4165" w:rsidRDefault="001663CC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 - методическ</w:t>
            </w:r>
            <w:r w:rsidR="00A02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выставка –ярмарка в рамках августовского педагогического совещания,</w:t>
            </w:r>
          </w:p>
          <w:p w:rsidR="001663CC" w:rsidRPr="00416C01" w:rsidRDefault="001663CC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 г</w:t>
            </w:r>
          </w:p>
        </w:tc>
        <w:tc>
          <w:tcPr>
            <w:tcW w:w="2798" w:type="dxa"/>
          </w:tcPr>
          <w:p w:rsidR="003D4165" w:rsidRPr="00416C01" w:rsidRDefault="001663CC" w:rsidP="001663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«Мастерская педагога» Дидактическая игра «Умные клеточки»</w:t>
            </w:r>
          </w:p>
        </w:tc>
      </w:tr>
      <w:tr w:rsidR="003D4165" w:rsidRPr="00725EB7" w:rsidTr="00CA7D65">
        <w:tc>
          <w:tcPr>
            <w:tcW w:w="675" w:type="dxa"/>
          </w:tcPr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19" w:type="dxa"/>
          </w:tcPr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</w:t>
            </w:r>
          </w:p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Муравьева Л.И.</w:t>
            </w:r>
          </w:p>
        </w:tc>
        <w:tc>
          <w:tcPr>
            <w:tcW w:w="4395" w:type="dxa"/>
          </w:tcPr>
          <w:p w:rsidR="001663CC" w:rsidRDefault="001663CC" w:rsidP="001663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 </w:t>
            </w:r>
            <w:r w:rsidR="00A029F3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методическ</w:t>
            </w:r>
            <w:r w:rsidR="00A029F3">
              <w:rPr>
                <w:rFonts w:ascii="Times New Roman" w:hAnsi="Times New Roman" w:cs="Times New Roman"/>
                <w:sz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</w:rPr>
              <w:t>выставка –ярмарка в рамках августовского педагогического совещания,</w:t>
            </w:r>
          </w:p>
          <w:p w:rsidR="003D4165" w:rsidRPr="00416C01" w:rsidRDefault="001663CC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 г</w:t>
            </w:r>
          </w:p>
        </w:tc>
        <w:tc>
          <w:tcPr>
            <w:tcW w:w="2798" w:type="dxa"/>
          </w:tcPr>
          <w:p w:rsidR="00354754" w:rsidRDefault="00354754" w:rsidP="003547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4165" w:rsidRPr="00416C01" w:rsidRDefault="00354754" w:rsidP="003547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«Музыкальные инструменты»</w:t>
            </w:r>
          </w:p>
        </w:tc>
      </w:tr>
      <w:tr w:rsidR="003D4165" w:rsidRPr="00725EB7" w:rsidTr="00CA7D65">
        <w:tc>
          <w:tcPr>
            <w:tcW w:w="675" w:type="dxa"/>
          </w:tcPr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19" w:type="dxa"/>
          </w:tcPr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Е.Г.</w:t>
            </w:r>
          </w:p>
          <w:p w:rsidR="003D4165" w:rsidRDefault="003D4165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CC">
              <w:rPr>
                <w:rFonts w:ascii="Times New Roman" w:hAnsi="Times New Roman" w:cs="Times New Roman"/>
                <w:sz w:val="24"/>
              </w:rPr>
              <w:t>Е.Н.</w:t>
            </w:r>
          </w:p>
        </w:tc>
        <w:tc>
          <w:tcPr>
            <w:tcW w:w="4395" w:type="dxa"/>
          </w:tcPr>
          <w:p w:rsidR="001663CC" w:rsidRDefault="001663CC" w:rsidP="001663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 - методическ</w:t>
            </w:r>
            <w:r w:rsidR="00A02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выставка –ярмарка в рамках августовского педагогического совещания,</w:t>
            </w:r>
          </w:p>
          <w:p w:rsidR="003D4165" w:rsidRPr="00416C01" w:rsidRDefault="001663CC" w:rsidP="00416C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 г</w:t>
            </w:r>
          </w:p>
        </w:tc>
        <w:tc>
          <w:tcPr>
            <w:tcW w:w="2798" w:type="dxa"/>
          </w:tcPr>
          <w:p w:rsidR="001663CC" w:rsidRDefault="001663CC" w:rsidP="000E6C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призера</w:t>
            </w:r>
          </w:p>
          <w:p w:rsidR="003D4165" w:rsidRPr="00416C01" w:rsidRDefault="001663CC" w:rsidP="000E6C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«Сыр и мышки»</w:t>
            </w:r>
          </w:p>
        </w:tc>
      </w:tr>
    </w:tbl>
    <w:p w:rsidR="00F25E48" w:rsidRPr="00F25E48" w:rsidRDefault="00F25E48" w:rsidP="00F25E48">
      <w:pPr>
        <w:pStyle w:val="a3"/>
        <w:rPr>
          <w:rFonts w:ascii="Times New Roman" w:hAnsi="Times New Roman" w:cs="Times New Roman"/>
          <w:sz w:val="24"/>
        </w:rPr>
      </w:pPr>
    </w:p>
    <w:sectPr w:rsidR="00F25E48" w:rsidRPr="00F2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C"/>
    <w:rsid w:val="00096BD7"/>
    <w:rsid w:val="000E6C4A"/>
    <w:rsid w:val="00115212"/>
    <w:rsid w:val="001438B5"/>
    <w:rsid w:val="00157F5C"/>
    <w:rsid w:val="001663CC"/>
    <w:rsid w:val="00354754"/>
    <w:rsid w:val="003D4165"/>
    <w:rsid w:val="00416C01"/>
    <w:rsid w:val="004E6734"/>
    <w:rsid w:val="00595395"/>
    <w:rsid w:val="00725EB7"/>
    <w:rsid w:val="00753FAC"/>
    <w:rsid w:val="007978C8"/>
    <w:rsid w:val="007A7055"/>
    <w:rsid w:val="007C262F"/>
    <w:rsid w:val="00942241"/>
    <w:rsid w:val="00A029F3"/>
    <w:rsid w:val="00A808D7"/>
    <w:rsid w:val="00AD017C"/>
    <w:rsid w:val="00C83EE3"/>
    <w:rsid w:val="00D2380C"/>
    <w:rsid w:val="00DF6AAF"/>
    <w:rsid w:val="00F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DE72-7D2F-4033-9213-0C857A4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48"/>
    <w:pPr>
      <w:spacing w:after="0" w:line="240" w:lineRule="auto"/>
    </w:pPr>
  </w:style>
  <w:style w:type="table" w:styleId="a4">
    <w:name w:val="Table Grid"/>
    <w:basedOn w:val="a1"/>
    <w:uiPriority w:val="59"/>
    <w:rsid w:val="004E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Искорка</cp:lastModifiedBy>
  <cp:revision>6</cp:revision>
  <cp:lastPrinted>2018-12-07T13:22:00Z</cp:lastPrinted>
  <dcterms:created xsi:type="dcterms:W3CDTF">2018-12-06T14:04:00Z</dcterms:created>
  <dcterms:modified xsi:type="dcterms:W3CDTF">2018-12-07T13:23:00Z</dcterms:modified>
</cp:coreProperties>
</file>