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D8" w:rsidRPr="00D059F9" w:rsidRDefault="0059178E" w:rsidP="00D902D8">
      <w:pPr>
        <w:jc w:val="center"/>
        <w:rPr>
          <w:rFonts w:ascii="a_Simpler3D" w:hAnsi="a_Simpler3D"/>
          <w:sz w:val="72"/>
        </w:rPr>
      </w:pPr>
      <w:r w:rsidRPr="00D059F9">
        <w:rPr>
          <w:rFonts w:ascii="a_Simpler3D" w:hAnsi="a_Simpler3D"/>
          <w:sz w:val="72"/>
        </w:rPr>
        <w:t xml:space="preserve">Праздничная неделя </w:t>
      </w:r>
      <w:r w:rsidR="00D059F9">
        <w:rPr>
          <w:rFonts w:ascii="a_Simpler3D" w:hAnsi="a_Simpler3D"/>
          <w:sz w:val="72"/>
        </w:rPr>
        <w:t>почемучек</w:t>
      </w:r>
    </w:p>
    <w:p w:rsidR="0059178E" w:rsidRDefault="0059178E" w:rsidP="00D902D8">
      <w:pPr>
        <w:rPr>
          <w:rFonts w:ascii="Country Western" w:hAnsi="Country Western"/>
          <w:color w:val="0F243E" w:themeColor="text2" w:themeShade="80"/>
          <w:sz w:val="56"/>
        </w:rPr>
        <w:sectPr w:rsidR="0059178E" w:rsidSect="0059178E"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p w:rsidR="00E064E7" w:rsidRDefault="00AB0E2A" w:rsidP="000829AF">
      <w:pPr>
        <w:spacing w:after="0"/>
        <w:rPr>
          <w:rFonts w:asciiTheme="majorHAnsi" w:hAnsiTheme="majorHAnsi"/>
          <w:color w:val="0F243E" w:themeColor="text2" w:themeShade="80"/>
          <w:sz w:val="40"/>
          <w:u w:val="single"/>
        </w:rPr>
      </w:pPr>
      <w:r>
        <w:rPr>
          <w:rFonts w:asciiTheme="majorHAnsi" w:hAnsiTheme="majorHAnsi"/>
          <w:color w:val="0F243E" w:themeColor="text2" w:themeShade="80"/>
          <w:sz w:val="40"/>
          <w:u w:val="single"/>
        </w:rPr>
        <w:lastRenderedPageBreak/>
        <w:t>Музыкальное развлечение</w:t>
      </w:r>
    </w:p>
    <w:p w:rsidR="00AB0E2A" w:rsidRDefault="00C54ABD" w:rsidP="000829AF">
      <w:pPr>
        <w:spacing w:after="0"/>
        <w:rPr>
          <w:rFonts w:asciiTheme="majorHAnsi" w:hAnsiTheme="majorHAnsi"/>
          <w:color w:val="0F243E" w:themeColor="text2" w:themeShade="80"/>
          <w:sz w:val="40"/>
          <w:u w:val="single"/>
        </w:rPr>
      </w:pPr>
      <w:r>
        <w:rPr>
          <w:rFonts w:asciiTheme="majorHAnsi" w:hAnsiTheme="majorHAnsi"/>
          <w:noProof/>
          <w:color w:val="0F243E" w:themeColor="text2" w:themeShade="80"/>
          <w:sz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-789940</wp:posOffset>
            </wp:positionH>
            <wp:positionV relativeFrom="paragraph">
              <wp:posOffset>91440</wp:posOffset>
            </wp:positionV>
            <wp:extent cx="10864215" cy="6828155"/>
            <wp:effectExtent l="19050" t="0" r="0" b="0"/>
            <wp:wrapNone/>
            <wp:docPr id="12" name="Рисунок 8" descr="C:\Users\вог\Desktop\газета сад\1 кв\depositphotos_90426530-stock-illustration-colorful-autumn-maple-leave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г\Desktop\газета сад\1 кв\depositphotos_90426530-stock-illustration-colorful-autumn-maple-leaves-fra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864215" cy="68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E2A">
        <w:rPr>
          <w:rFonts w:asciiTheme="majorHAnsi" w:hAnsiTheme="majorHAnsi"/>
          <w:color w:val="0F243E" w:themeColor="text2" w:themeShade="80"/>
          <w:sz w:val="40"/>
          <w:u w:val="single"/>
        </w:rPr>
        <w:t>«Золотая осень»</w:t>
      </w:r>
    </w:p>
    <w:p w:rsidR="000829AF" w:rsidRPr="000829AF" w:rsidRDefault="00C54ABD" w:rsidP="000829AF">
      <w:pPr>
        <w:spacing w:after="0"/>
        <w:rPr>
          <w:rFonts w:asciiTheme="majorHAnsi" w:hAnsiTheme="majorHAnsi"/>
          <w:color w:val="0F243E" w:themeColor="text2" w:themeShade="80"/>
          <w:sz w:val="28"/>
        </w:rPr>
      </w:pPr>
      <w:r>
        <w:rPr>
          <w:rFonts w:asciiTheme="majorHAnsi" w:hAnsiTheme="majorHAnsi"/>
          <w:noProof/>
          <w:color w:val="0F243E" w:themeColor="text2" w:themeShade="80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236220</wp:posOffset>
            </wp:positionV>
            <wp:extent cx="1868805" cy="1202055"/>
            <wp:effectExtent l="19050" t="0" r="0" b="0"/>
            <wp:wrapTight wrapText="bothSides">
              <wp:wrapPolygon edited="0">
                <wp:start x="-220" y="0"/>
                <wp:lineTo x="-220" y="21223"/>
                <wp:lineTo x="21578" y="21223"/>
                <wp:lineTo x="21578" y="0"/>
                <wp:lineTo x="-220" y="0"/>
              </wp:wrapPolygon>
            </wp:wrapTight>
            <wp:docPr id="21" name="Рисунок 16" descr="https://pp.userapi.com/c834104/v834104406/1774a/fa_iG-Xsk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4104/v834104406/1774a/fa_iG-Xsk6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E2A">
        <w:rPr>
          <w:rFonts w:asciiTheme="majorHAnsi" w:hAnsiTheme="majorHAnsi"/>
          <w:color w:val="0F243E" w:themeColor="text2" w:themeShade="80"/>
          <w:sz w:val="28"/>
        </w:rPr>
        <w:t>31</w:t>
      </w:r>
      <w:r w:rsidR="000829AF" w:rsidRPr="000829AF">
        <w:rPr>
          <w:rFonts w:asciiTheme="majorHAnsi" w:hAnsiTheme="majorHAnsi"/>
          <w:color w:val="0F243E" w:themeColor="text2" w:themeShade="80"/>
          <w:sz w:val="28"/>
        </w:rPr>
        <w:t>.10.2017</w:t>
      </w:r>
    </w:p>
    <w:p w:rsidR="00C27E03" w:rsidRDefault="00DB73CF" w:rsidP="00AB0E2A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  <w:r w:rsidRPr="00DB73CF">
        <w:t xml:space="preserve"> </w:t>
      </w:r>
      <w:r w:rsidR="00E064E7" w:rsidRPr="00E064E7">
        <w:rPr>
          <w:rFonts w:asciiTheme="majorHAnsi" w:hAnsiTheme="majorHAnsi"/>
          <w:color w:val="0F243E" w:themeColor="text2" w:themeShade="80"/>
          <w:sz w:val="32"/>
        </w:rPr>
        <w:t>Дети</w:t>
      </w:r>
      <w:r w:rsidR="00807792">
        <w:rPr>
          <w:rFonts w:asciiTheme="majorHAnsi" w:hAnsiTheme="majorHAnsi"/>
          <w:color w:val="0F243E" w:themeColor="text2" w:themeShade="80"/>
          <w:sz w:val="56"/>
        </w:rPr>
        <w:t xml:space="preserve"> </w:t>
      </w:r>
      <w:r w:rsidR="00807792" w:rsidRPr="00807792">
        <w:rPr>
          <w:rFonts w:asciiTheme="majorHAnsi" w:hAnsiTheme="majorHAnsi"/>
          <w:color w:val="0F243E" w:themeColor="text2" w:themeShade="80"/>
          <w:sz w:val="32"/>
          <w:szCs w:val="32"/>
        </w:rPr>
        <w:t>танцевали, веселились.</w:t>
      </w:r>
      <w:r w:rsidR="00807792">
        <w:rPr>
          <w:rFonts w:asciiTheme="majorHAnsi" w:hAnsiTheme="majorHAnsi"/>
          <w:color w:val="0F243E" w:themeColor="text2" w:themeShade="80"/>
          <w:sz w:val="32"/>
          <w:szCs w:val="32"/>
        </w:rPr>
        <w:t xml:space="preserve"> Встретили Золотую Осень, рассказывали ей стихи, пели вместе песни. </w:t>
      </w:r>
    </w:p>
    <w:p w:rsidR="00AB0E2A" w:rsidRDefault="00C54ABD" w:rsidP="00AB0E2A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77470</wp:posOffset>
            </wp:positionV>
            <wp:extent cx="4135120" cy="2325370"/>
            <wp:effectExtent l="19050" t="0" r="0" b="0"/>
            <wp:wrapSquare wrapText="bothSides"/>
            <wp:docPr id="17" name="Рисунок 13" descr="https://pp.userapi.com/c840622/v840622406/1f502/Iz0eIPhW-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0622/v840622406/1f502/Iz0eIPhW-R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E2A" w:rsidRDefault="00AB0E2A" w:rsidP="00AB0E2A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</w:p>
    <w:p w:rsidR="00DB73CF" w:rsidRDefault="00DB73CF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DB73CF" w:rsidRDefault="00DB73CF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C54ABD" w:rsidRDefault="00C54ABD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C54ABD" w:rsidRDefault="00C54ABD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  <w:r>
        <w:rPr>
          <w:rFonts w:asciiTheme="majorHAnsi" w:hAnsiTheme="majorHAnsi"/>
          <w:noProof/>
          <w:color w:val="0F243E" w:themeColor="text2" w:themeShade="80"/>
          <w:sz w:val="40"/>
          <w:szCs w:val="4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-2192020</wp:posOffset>
            </wp:positionH>
            <wp:positionV relativeFrom="paragraph">
              <wp:posOffset>78105</wp:posOffset>
            </wp:positionV>
            <wp:extent cx="4959985" cy="2787015"/>
            <wp:effectExtent l="19050" t="0" r="0" b="0"/>
            <wp:wrapNone/>
            <wp:docPr id="7" name="Рисунок 3" descr="C:\Users\вог\Desktop\газета сад\фото\COZh5tuw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г\Desktop\газета сад\фото\COZh5tuwTS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ABD" w:rsidRDefault="00C54ABD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C54ABD" w:rsidRDefault="00C54ABD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C54ABD" w:rsidRDefault="00C54ABD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C54ABD" w:rsidRDefault="00C54ABD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C54ABD" w:rsidRDefault="00C54ABD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C54ABD" w:rsidRDefault="00C54ABD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AB0E2A" w:rsidRPr="00DB73CF" w:rsidRDefault="00AB0E2A" w:rsidP="00DB73CF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lastRenderedPageBreak/>
        <w:t>Презентация пирога</w:t>
      </w:r>
    </w:p>
    <w:p w:rsidR="00AB0E2A" w:rsidRDefault="00D059F9" w:rsidP="000829A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  <w:r w:rsidRPr="000829AF"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 xml:space="preserve"> «</w:t>
      </w:r>
      <w:r w:rsidR="00AB0E2A"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 xml:space="preserve">Как на наши именины </w:t>
      </w:r>
    </w:p>
    <w:p w:rsidR="00507284" w:rsidRDefault="00AB0E2A" w:rsidP="000829A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  <w:r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>испекли мы каравай</w:t>
      </w:r>
      <w:r w:rsidR="00D059F9" w:rsidRPr="000829AF"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>»</w:t>
      </w:r>
    </w:p>
    <w:p w:rsidR="000829AF" w:rsidRPr="000829AF" w:rsidRDefault="00C54ABD" w:rsidP="000829AF">
      <w:pPr>
        <w:spacing w:after="0"/>
        <w:rPr>
          <w:rFonts w:asciiTheme="majorHAnsi" w:hAnsiTheme="majorHAnsi"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-194614</wp:posOffset>
            </wp:positionH>
            <wp:positionV relativeFrom="paragraph">
              <wp:posOffset>241963</wp:posOffset>
            </wp:positionV>
            <wp:extent cx="2157620" cy="1610139"/>
            <wp:effectExtent l="19050" t="0" r="0" b="0"/>
            <wp:wrapSquare wrapText="bothSides"/>
            <wp:docPr id="1" name="Рисунок 19" descr="https://pp.userapi.com/c639319/v639319217/5dc36/YFQ3EGhvr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639319/v639319217/5dc36/YFQ3EGhvr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20" cy="161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E2A">
        <w:rPr>
          <w:rFonts w:asciiTheme="majorHAnsi" w:hAnsiTheme="majorHAnsi"/>
          <w:color w:val="0F243E" w:themeColor="text2" w:themeShade="80"/>
          <w:sz w:val="28"/>
          <w:szCs w:val="28"/>
        </w:rPr>
        <w:t>02</w:t>
      </w:r>
      <w:r w:rsidR="000829AF">
        <w:rPr>
          <w:rFonts w:asciiTheme="majorHAnsi" w:hAnsiTheme="majorHAnsi"/>
          <w:color w:val="0F243E" w:themeColor="text2" w:themeShade="80"/>
          <w:sz w:val="28"/>
          <w:szCs w:val="28"/>
        </w:rPr>
        <w:t>.1</w:t>
      </w:r>
      <w:r w:rsidR="00AB0E2A">
        <w:rPr>
          <w:rFonts w:asciiTheme="majorHAnsi" w:hAnsiTheme="majorHAnsi"/>
          <w:color w:val="0F243E" w:themeColor="text2" w:themeShade="80"/>
          <w:sz w:val="28"/>
          <w:szCs w:val="28"/>
        </w:rPr>
        <w:t>1</w:t>
      </w:r>
      <w:r w:rsidR="000829AF">
        <w:rPr>
          <w:rFonts w:asciiTheme="majorHAnsi" w:hAnsiTheme="majorHAnsi"/>
          <w:color w:val="0F243E" w:themeColor="text2" w:themeShade="80"/>
          <w:sz w:val="28"/>
          <w:szCs w:val="28"/>
        </w:rPr>
        <w:t>.2017</w:t>
      </w:r>
    </w:p>
    <w:p w:rsidR="000829AF" w:rsidRDefault="00AB0E2A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Ольга </w:t>
      </w:r>
      <w:proofErr w:type="spellStart"/>
      <w:r>
        <w:rPr>
          <w:rFonts w:asciiTheme="majorHAnsi" w:hAnsiTheme="majorHAnsi"/>
          <w:color w:val="0F243E" w:themeColor="text2" w:themeShade="80"/>
          <w:sz w:val="32"/>
          <w:szCs w:val="32"/>
        </w:rPr>
        <w:t>Полутова</w:t>
      </w:r>
      <w:proofErr w:type="spellEnd"/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 испекла каравай,</w:t>
      </w:r>
    </w:p>
    <w:p w:rsidR="00AB0E2A" w:rsidRDefault="00AB0E2A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>А Екатерина Петракова презентовала пирог</w:t>
      </w:r>
      <w:r w:rsidR="00807792">
        <w:rPr>
          <w:rFonts w:asciiTheme="majorHAnsi" w:hAnsiTheme="majorHAnsi"/>
          <w:color w:val="0F243E" w:themeColor="text2" w:themeShade="80"/>
          <w:sz w:val="32"/>
          <w:szCs w:val="32"/>
        </w:rPr>
        <w:t xml:space="preserve"> </w:t>
      </w:r>
    </w:p>
    <w:p w:rsidR="00807792" w:rsidRDefault="00C54ABD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>Молодцы, мамочки</w:t>
      </w:r>
      <w:r w:rsidR="00807792">
        <w:rPr>
          <w:rFonts w:asciiTheme="majorHAnsi" w:hAnsiTheme="majorHAnsi"/>
          <w:color w:val="0F243E" w:themeColor="text2" w:themeShade="80"/>
          <w:sz w:val="32"/>
          <w:szCs w:val="32"/>
        </w:rPr>
        <w:t>!</w:t>
      </w:r>
    </w:p>
    <w:p w:rsidR="00AB0E2A" w:rsidRPr="00C27E03" w:rsidRDefault="00C54ABD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241935</wp:posOffset>
            </wp:positionV>
            <wp:extent cx="3320415" cy="2683510"/>
            <wp:effectExtent l="19050" t="0" r="0" b="0"/>
            <wp:wrapSquare wrapText="bothSides"/>
            <wp:docPr id="4" name="Рисунок 2" descr="C:\Users\вог\Desktop\газета сад\фото\EMSS00JuQ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г\Desktop\газета сад\фото\EMSS00JuQp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E03" w:rsidRDefault="00C27E03" w:rsidP="00C27E03">
      <w:pPr>
        <w:spacing w:after="0"/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B73CF">
      <w:pPr>
        <w:jc w:val="right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  <w:sectPr w:rsidR="00D059F9" w:rsidSect="00D059F9">
          <w:type w:val="continuous"/>
          <w:pgSz w:w="16838" w:h="11906" w:orient="landscape"/>
          <w:pgMar w:top="0" w:right="1134" w:bottom="426" w:left="1134" w:header="708" w:footer="708" w:gutter="0"/>
          <w:cols w:num="2" w:space="708"/>
          <w:docGrid w:linePitch="360"/>
        </w:sect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507284" w:rsidRPr="00507284" w:rsidRDefault="00507284" w:rsidP="00D902D8">
      <w:pPr>
        <w:rPr>
          <w:rFonts w:ascii="Country Western" w:hAnsi="Country Western"/>
          <w:color w:val="0F243E" w:themeColor="text2" w:themeShade="80"/>
          <w:sz w:val="56"/>
        </w:rPr>
      </w:pPr>
    </w:p>
    <w:sectPr w:rsidR="00507284" w:rsidRPr="00507284" w:rsidSect="0059178E">
      <w:type w:val="continuous"/>
      <w:pgSz w:w="16838" w:h="11906" w:orient="landscape"/>
      <w:pgMar w:top="0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Simpler3D">
    <w:panose1 w:val="04020904020B03060204"/>
    <w:charset w:val="CC"/>
    <w:family w:val="decorative"/>
    <w:pitch w:val="variable"/>
    <w:sig w:usb0="00000201" w:usb1="00000000" w:usb2="00000000" w:usb3="00000000" w:csb0="00000004" w:csb1="00000000"/>
  </w:font>
  <w:font w:name="Country Western">
    <w:panose1 w:val="02000000000000000000"/>
    <w:charset w:val="CC"/>
    <w:family w:val="auto"/>
    <w:pitch w:val="variable"/>
    <w:sig w:usb0="A0000203" w:usb1="0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59.65pt;height:177.65pt;visibility:visible;mso-wrap-style:square" o:bullet="t">
        <v:imagedata r:id="rId1" o:title="images (1)"/>
      </v:shape>
    </w:pict>
  </w:numPicBullet>
  <w:abstractNum w:abstractNumId="0">
    <w:nsid w:val="6DF053F6"/>
    <w:multiLevelType w:val="hybridMultilevel"/>
    <w:tmpl w:val="B492CEA8"/>
    <w:lvl w:ilvl="0" w:tplc="AB069DE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000C22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60C01B6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B7F0102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DC26246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EE247D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814811C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7C5082A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DFE63ED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2D8"/>
    <w:rsid w:val="000829AF"/>
    <w:rsid w:val="0014760C"/>
    <w:rsid w:val="00212487"/>
    <w:rsid w:val="002E6F7D"/>
    <w:rsid w:val="00507284"/>
    <w:rsid w:val="0059178E"/>
    <w:rsid w:val="0065508E"/>
    <w:rsid w:val="006B4F8D"/>
    <w:rsid w:val="00763905"/>
    <w:rsid w:val="007C6DD6"/>
    <w:rsid w:val="007E6543"/>
    <w:rsid w:val="00807792"/>
    <w:rsid w:val="00960D23"/>
    <w:rsid w:val="00AB0E2A"/>
    <w:rsid w:val="00BA434A"/>
    <w:rsid w:val="00C27E03"/>
    <w:rsid w:val="00C54ABD"/>
    <w:rsid w:val="00D059F9"/>
    <w:rsid w:val="00D902D8"/>
    <w:rsid w:val="00DB73CF"/>
    <w:rsid w:val="00E064E7"/>
    <w:rsid w:val="00E16163"/>
    <w:rsid w:val="00E20BEB"/>
    <w:rsid w:val="00F1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6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A1E7-EBFB-4B3E-8551-5E199CCE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вог</dc:creator>
  <cp:lastModifiedBy>вог</cp:lastModifiedBy>
  <cp:revision>3</cp:revision>
  <dcterms:created xsi:type="dcterms:W3CDTF">2017-11-06T11:23:00Z</dcterms:created>
  <dcterms:modified xsi:type="dcterms:W3CDTF">2017-11-07T13:31:00Z</dcterms:modified>
</cp:coreProperties>
</file>