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A" w:rsidRDefault="00575ABA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  <w:r w:rsidRPr="00575ABA">
        <w:rPr>
          <w:rFonts w:ascii="Times New Roman" w:hAnsi="Times New Roman"/>
          <w:sz w:val="24"/>
          <w:lang w:eastAsia="ru-RU"/>
        </w:rPr>
        <w:t xml:space="preserve">Приложение к Приказу №25 </w:t>
      </w:r>
    </w:p>
    <w:p w:rsidR="00F064AE" w:rsidRPr="00575ABA" w:rsidRDefault="00575ABA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  <w:r w:rsidRPr="00575ABA">
        <w:rPr>
          <w:rFonts w:ascii="Times New Roman" w:hAnsi="Times New Roman"/>
          <w:sz w:val="24"/>
          <w:lang w:eastAsia="ru-RU"/>
        </w:rPr>
        <w:t>от 04.02.2016 г.</w:t>
      </w:r>
    </w:p>
    <w:p w:rsidR="00F064AE" w:rsidRDefault="00F064AE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1A6EA9" w:rsidRPr="001A6EA9" w:rsidRDefault="001A6EA9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 w:rsidRPr="001A6EA9">
        <w:rPr>
          <w:rFonts w:ascii="Times New Roman" w:hAnsi="Times New Roman"/>
          <w:b/>
          <w:sz w:val="24"/>
          <w:lang w:eastAsia="ru-RU"/>
        </w:rPr>
        <w:t>План</w:t>
      </w:r>
      <w:r>
        <w:rPr>
          <w:rFonts w:ascii="Times New Roman" w:hAnsi="Times New Roman"/>
          <w:b/>
          <w:sz w:val="24"/>
          <w:lang w:eastAsia="ru-RU"/>
        </w:rPr>
        <w:t xml:space="preserve"> мероприятий по противодействию коррупции </w:t>
      </w:r>
    </w:p>
    <w:p w:rsidR="001A6EA9" w:rsidRPr="001A6EA9" w:rsidRDefault="001A6EA9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в муниципальном бюджетном дошкольном образовательном учреждении «Детский сад общеразвивающего вида №14 «Искорка»</w:t>
      </w:r>
    </w:p>
    <w:p w:rsidR="001A6EA9" w:rsidRDefault="001A6EA9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на 2016 год</w:t>
      </w:r>
    </w:p>
    <w:p w:rsidR="001A6EA9" w:rsidRDefault="001A6EA9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5E261D" w:rsidRDefault="005E261D" w:rsidP="005E26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261D">
        <w:rPr>
          <w:rStyle w:val="a6"/>
          <w:rFonts w:ascii="Times New Roman" w:hAnsi="Times New Roman"/>
          <w:color w:val="000000"/>
          <w:sz w:val="24"/>
          <w:szCs w:val="24"/>
        </w:rPr>
        <w:t>Цель: </w:t>
      </w:r>
      <w:r>
        <w:rPr>
          <w:rFonts w:ascii="Times New Roman" w:hAnsi="Times New Roman"/>
          <w:sz w:val="24"/>
          <w:szCs w:val="24"/>
        </w:rPr>
        <w:t>С</w:t>
      </w:r>
      <w:r w:rsidRPr="005E261D">
        <w:rPr>
          <w:rFonts w:ascii="Times New Roman" w:hAnsi="Times New Roman"/>
          <w:sz w:val="24"/>
          <w:szCs w:val="24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</w:t>
      </w:r>
      <w:r w:rsidRPr="005E261D">
        <w:rPr>
          <w:rFonts w:ascii="Times New Roman" w:hAnsi="Times New Roman"/>
          <w:sz w:val="24"/>
          <w:lang w:eastAsia="ru-RU"/>
        </w:rPr>
        <w:t>Детский сад общеразвивающего вида №14 «Искорка</w:t>
      </w:r>
      <w:r w:rsidRPr="005E261D">
        <w:rPr>
          <w:rFonts w:ascii="Times New Roman" w:hAnsi="Times New Roman"/>
          <w:sz w:val="24"/>
          <w:szCs w:val="24"/>
        </w:rPr>
        <w:t>»</w:t>
      </w:r>
      <w:r w:rsidR="00B07D2E">
        <w:rPr>
          <w:rFonts w:ascii="Times New Roman" w:hAnsi="Times New Roman"/>
          <w:sz w:val="24"/>
          <w:szCs w:val="24"/>
        </w:rPr>
        <w:t xml:space="preserve"> (далее ДОУ).</w:t>
      </w:r>
    </w:p>
    <w:p w:rsidR="005E261D" w:rsidRPr="005E261D" w:rsidRDefault="005E261D" w:rsidP="005E261D">
      <w:pPr>
        <w:pStyle w:val="a3"/>
        <w:jc w:val="both"/>
        <w:rPr>
          <w:rFonts w:ascii="Times New Roman" w:hAnsi="Times New Roman"/>
          <w:color w:val="3E3D0E"/>
          <w:sz w:val="24"/>
          <w:szCs w:val="24"/>
        </w:rPr>
      </w:pPr>
      <w:r w:rsidRPr="005E261D">
        <w:rPr>
          <w:rFonts w:ascii="Times New Roman" w:hAnsi="Times New Roman"/>
          <w:sz w:val="24"/>
          <w:szCs w:val="24"/>
        </w:rPr>
        <w:t> </w:t>
      </w:r>
      <w:r w:rsidRPr="005E261D">
        <w:rPr>
          <w:rStyle w:val="a6"/>
          <w:rFonts w:ascii="Times New Roman" w:hAnsi="Times New Roman"/>
          <w:color w:val="000000"/>
          <w:sz w:val="24"/>
          <w:szCs w:val="24"/>
        </w:rPr>
        <w:t>Задачи: </w:t>
      </w:r>
    </w:p>
    <w:p w:rsidR="005E261D" w:rsidRPr="005E261D" w:rsidRDefault="005E261D" w:rsidP="005E261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605D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261D">
        <w:rPr>
          <w:rFonts w:ascii="Times New Roman" w:hAnsi="Times New Roman"/>
          <w:sz w:val="24"/>
          <w:szCs w:val="24"/>
        </w:rPr>
        <w:t>истематизация условий, способствующих коррупции в ДОУ; </w:t>
      </w:r>
    </w:p>
    <w:p w:rsidR="005E261D" w:rsidRPr="005E261D" w:rsidRDefault="005E261D" w:rsidP="005E261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605D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E261D">
        <w:rPr>
          <w:rFonts w:ascii="Times New Roman" w:hAnsi="Times New Roman"/>
          <w:sz w:val="24"/>
          <w:szCs w:val="24"/>
        </w:rPr>
        <w:t>азработка мер, направленных на обеспечение прозрачности действий ответственных лиц в условиях коррупционной ситуации; </w:t>
      </w:r>
    </w:p>
    <w:p w:rsidR="005E261D" w:rsidRPr="005E261D" w:rsidRDefault="005E261D" w:rsidP="005E261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605D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261D">
        <w:rPr>
          <w:rFonts w:ascii="Times New Roman" w:hAnsi="Times New Roman"/>
          <w:sz w:val="24"/>
          <w:szCs w:val="24"/>
        </w:rPr>
        <w:t>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E261D" w:rsidRPr="005E261D" w:rsidRDefault="005E261D" w:rsidP="005E261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605D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E261D">
        <w:rPr>
          <w:rFonts w:ascii="Times New Roman" w:hAnsi="Times New Roman"/>
          <w:sz w:val="24"/>
          <w:szCs w:val="24"/>
        </w:rPr>
        <w:t>азработка и внедрение организационно - правовых механизмов, снимающих возможность коррупционных действий; </w:t>
      </w:r>
    </w:p>
    <w:p w:rsidR="005E261D" w:rsidRPr="005E261D" w:rsidRDefault="005E261D" w:rsidP="005E261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color w:val="605D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E261D">
        <w:rPr>
          <w:rFonts w:ascii="Times New Roman" w:hAnsi="Times New Roman"/>
          <w:sz w:val="24"/>
          <w:szCs w:val="24"/>
        </w:rPr>
        <w:t>одействие реализации прав граждан и организаций на доступ к информации о фактах коррупции и ко</w:t>
      </w:r>
      <w:r>
        <w:rPr>
          <w:rFonts w:ascii="Times New Roman" w:hAnsi="Times New Roman"/>
          <w:sz w:val="24"/>
          <w:szCs w:val="24"/>
        </w:rPr>
        <w:t>ррупцио</w:t>
      </w:r>
      <w:r w:rsidRPr="005E261D">
        <w:rPr>
          <w:rFonts w:ascii="Times New Roman" w:hAnsi="Times New Roman"/>
          <w:sz w:val="24"/>
          <w:szCs w:val="24"/>
        </w:rPr>
        <w:t>нных факторов, а также на их свободное освещение в средс</w:t>
      </w:r>
      <w:r>
        <w:rPr>
          <w:rFonts w:ascii="Times New Roman" w:hAnsi="Times New Roman"/>
          <w:sz w:val="24"/>
          <w:szCs w:val="24"/>
        </w:rPr>
        <w:t xml:space="preserve">твах массовой информации (сайт </w:t>
      </w:r>
      <w:r w:rsidRPr="005E261D">
        <w:rPr>
          <w:rFonts w:ascii="Times New Roman" w:hAnsi="Times New Roman"/>
          <w:sz w:val="24"/>
          <w:szCs w:val="24"/>
        </w:rPr>
        <w:t>ДОУ)</w:t>
      </w:r>
    </w:p>
    <w:p w:rsidR="005E261D" w:rsidRPr="001A6EA9" w:rsidRDefault="005E261D" w:rsidP="001A6EA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5508"/>
        <w:gridCol w:w="283"/>
        <w:gridCol w:w="1843"/>
        <w:gridCol w:w="1858"/>
      </w:tblGrid>
      <w:tr w:rsidR="001A6EA9" w:rsidRPr="001A6EA9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1A6EA9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A6EA9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  <w:p w:rsidR="001A6EA9" w:rsidRPr="001A6EA9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proofErr w:type="gramStart"/>
            <w:r w:rsidRPr="001A6EA9"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1A6EA9">
              <w:rPr>
                <w:rFonts w:ascii="Times New Roman" w:hAnsi="Times New Roman"/>
                <w:sz w:val="24"/>
                <w:lang w:eastAsia="ru-RU"/>
              </w:rPr>
              <w:t>/</w:t>
            </w:r>
            <w:proofErr w:type="spellStart"/>
            <w:r w:rsidRPr="001A6EA9"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1A6EA9" w:rsidRDefault="001A6EA9" w:rsidP="001A6EA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A6EA9">
              <w:rPr>
                <w:rFonts w:ascii="Times New Roman" w:hAnsi="Times New Roman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1A6EA9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A6EA9">
              <w:rPr>
                <w:rFonts w:ascii="Times New Roman" w:hAnsi="Times New Roman"/>
                <w:sz w:val="24"/>
                <w:lang w:eastAsia="ru-RU"/>
              </w:rPr>
              <w:t>Ответственный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1A6EA9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A6EA9">
              <w:rPr>
                <w:rFonts w:ascii="Times New Roman" w:hAnsi="Times New Roman"/>
                <w:sz w:val="24"/>
                <w:lang w:eastAsia="ru-RU"/>
              </w:rPr>
              <w:t>Срок</w:t>
            </w:r>
          </w:p>
        </w:tc>
      </w:tr>
      <w:tr w:rsidR="001A6EA9" w:rsidRPr="00B07D2E" w:rsidTr="00B41B0C">
        <w:trPr>
          <w:tblCellSpacing w:w="0" w:type="dxa"/>
        </w:trPr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B07D2E" w:rsidRDefault="001A6EA9" w:rsidP="00B07D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I. Меры по развитию правовой основы </w:t>
            </w:r>
            <w:r w:rsidR="009A0C97" w:rsidRPr="00B07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области </w:t>
            </w:r>
            <w:r w:rsidRPr="00B07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противодействия коррупции</w:t>
            </w:r>
            <w:r w:rsidR="00B07D2E" w:rsidRPr="00B07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07D2E" w:rsidRPr="00B07D2E">
              <w:rPr>
                <w:rFonts w:ascii="Times New Roman" w:hAnsi="Times New Roman"/>
                <w:b/>
                <w:sz w:val="24"/>
              </w:rPr>
              <w:t>со</w:t>
            </w:r>
            <w:r w:rsidR="00FD49FF">
              <w:rPr>
                <w:rFonts w:ascii="Times New Roman" w:hAnsi="Times New Roman"/>
                <w:b/>
                <w:sz w:val="24"/>
              </w:rPr>
              <w:t>вершенствование кадровой работы по профилактике коррупционных</w:t>
            </w:r>
            <w:r w:rsidR="00B07D2E" w:rsidRPr="00B07D2E">
              <w:rPr>
                <w:rFonts w:ascii="Times New Roman" w:hAnsi="Times New Roman"/>
                <w:b/>
                <w:sz w:val="24"/>
              </w:rPr>
              <w:t xml:space="preserve"> правонарушений</w:t>
            </w:r>
          </w:p>
        </w:tc>
      </w:tr>
      <w:tr w:rsidR="001A6EA9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9A0C97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A0C97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9A0C97" w:rsidRDefault="009A0C97" w:rsidP="009A0C9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9A0C97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A9" w:rsidRPr="009A0C97" w:rsidRDefault="001A6EA9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E010D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0D" w:rsidRPr="009A0C97" w:rsidRDefault="00BE010D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0D" w:rsidRDefault="00BE010D" w:rsidP="00FD4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 </w:t>
            </w:r>
            <w:proofErr w:type="gramStart"/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E010D" w:rsidRDefault="00BE010D" w:rsidP="00BE010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E010D" w:rsidRDefault="00BE010D" w:rsidP="00BE010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D2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бщих </w:t>
            </w:r>
            <w:proofErr w:type="gramStart"/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трудового коллектива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E010D" w:rsidRDefault="00BE010D" w:rsidP="00BE010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Учреждения;</w:t>
            </w:r>
          </w:p>
          <w:p w:rsidR="00BE010D" w:rsidRDefault="00BE010D" w:rsidP="00BE010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E010D" w:rsidRPr="009A0C97" w:rsidRDefault="00BE010D" w:rsidP="00BE010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родительских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="00FD49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0D" w:rsidRDefault="00BE010D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BE010D" w:rsidRPr="009A0C97" w:rsidRDefault="00BE010D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УВР, ответственный по ОТ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0D" w:rsidRDefault="00BE010D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BE010D" w:rsidRPr="009A0C97" w:rsidRDefault="00BE010D" w:rsidP="00BE01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3145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145" w:rsidRDefault="00FD49FF" w:rsidP="00D131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145" w:rsidRPr="00D13145" w:rsidRDefault="00D13145" w:rsidP="00D13145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13145">
              <w:rPr>
                <w:rFonts w:ascii="Times New Roman" w:hAnsi="Times New Roman"/>
                <w:sz w:val="24"/>
              </w:rPr>
              <w:t>Издание приказа </w:t>
            </w:r>
            <w:r w:rsidR="00FD49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</w:t>
            </w:r>
            <w:r w:rsidRPr="00D13145">
              <w:rPr>
                <w:rFonts w:ascii="Times New Roman" w:eastAsia="Times New Roman" w:hAnsi="Times New Roman"/>
                <w:sz w:val="24"/>
                <w:lang w:eastAsia="ru-RU"/>
              </w:rPr>
              <w:t xml:space="preserve">б организации антикоррупционной деятельности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 </w:t>
            </w:r>
            <w:r w:rsidRPr="00D13145">
              <w:rPr>
                <w:rFonts w:ascii="Times New Roman" w:eastAsia="Times New Roman" w:hAnsi="Times New Roman"/>
                <w:sz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r w:rsidRPr="00D13145">
              <w:rPr>
                <w:rFonts w:ascii="Times New Roman" w:hAnsi="Times New Roman"/>
                <w:sz w:val="24"/>
              </w:rPr>
              <w:t xml:space="preserve">об утверждении состава антикоррупционной комиссии </w:t>
            </w:r>
            <w:r>
              <w:rPr>
                <w:rFonts w:ascii="Times New Roman" w:hAnsi="Times New Roman"/>
                <w:sz w:val="24"/>
              </w:rPr>
              <w:t>и плана 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мероприятий по </w:t>
            </w:r>
            <w:r w:rsidRPr="00D13145">
              <w:rPr>
                <w:rFonts w:ascii="Times New Roman" w:hAnsi="Times New Roman"/>
                <w:sz w:val="24"/>
                <w:lang w:eastAsia="ru-RU"/>
              </w:rPr>
              <w:t>противодействию коррупции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B07D2E">
              <w:rPr>
                <w:rFonts w:ascii="Times New Roman" w:hAnsi="Times New Roman"/>
                <w:sz w:val="24"/>
              </w:rPr>
              <w:t>в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145" w:rsidRPr="00D13145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D13145">
              <w:rPr>
                <w:rFonts w:ascii="Times New Roman" w:hAnsi="Times New Roman"/>
                <w:sz w:val="24"/>
              </w:rPr>
              <w:t>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145" w:rsidRPr="00D13145" w:rsidRDefault="00FD49FF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февраль</w:t>
            </w:r>
          </w:p>
        </w:tc>
      </w:tr>
      <w:tr w:rsidR="00B07D2E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FD49F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B07D2E" w:rsidRDefault="00B07D2E" w:rsidP="00B07D2E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работников ДОУ с нормативными документами </w:t>
            </w:r>
            <w:r w:rsidRPr="00B07D2E">
              <w:rPr>
                <w:rFonts w:ascii="Times New Roman" w:hAnsi="Times New Roman"/>
                <w:sz w:val="24"/>
              </w:rPr>
              <w:t>по антикоррупционной деятельности.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B07D2E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B07D2E">
              <w:rPr>
                <w:rFonts w:ascii="Times New Roman" w:hAnsi="Times New Roman"/>
                <w:sz w:val="24"/>
                <w:lang w:eastAsia="ru-RU"/>
              </w:rPr>
              <w:t>заведующий,</w:t>
            </w:r>
          </w:p>
          <w:p w:rsidR="00B07D2E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B07D2E">
              <w:rPr>
                <w:rFonts w:ascii="Times New Roman" w:hAnsi="Times New Roman"/>
                <w:sz w:val="24"/>
                <w:lang w:eastAsia="ru-RU"/>
              </w:rPr>
              <w:t>зам. зав. по УВР</w:t>
            </w:r>
            <w:r w:rsidR="005F0380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:rsidR="005F0380" w:rsidRDefault="005F0380" w:rsidP="00B07D2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зам. заведующего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B07D2E" w:rsidP="00B07D2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в течение года</w:t>
            </w:r>
          </w:p>
        </w:tc>
      </w:tr>
      <w:tr w:rsidR="00B07D2E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FD49F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внесение изменений и дополнений в действующие локальные акты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законодательства о противодействии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7D2E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FD49F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B07D2E" w:rsidRDefault="00B07D2E" w:rsidP="00B07D2E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7D2E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B07D2E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B07D2E">
              <w:rPr>
                <w:rFonts w:ascii="Times New Roman" w:hAnsi="Times New Roman"/>
                <w:sz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B07D2E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B07D2E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07D2E">
              <w:rPr>
                <w:rFonts w:ascii="Times New Roman" w:hAnsi="Times New Roman"/>
                <w:sz w:val="24"/>
              </w:rPr>
              <w:t>остоя</w:t>
            </w:r>
            <w:r>
              <w:rPr>
                <w:rFonts w:ascii="Times New Roman" w:hAnsi="Times New Roman"/>
                <w:sz w:val="24"/>
              </w:rPr>
              <w:t>нно</w:t>
            </w:r>
          </w:p>
        </w:tc>
      </w:tr>
      <w:tr w:rsidR="00B07D2E" w:rsidRPr="009A0C97" w:rsidTr="00B41B0C">
        <w:trPr>
          <w:tblCellSpacing w:w="0" w:type="dxa"/>
        </w:trPr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II. Меры по совершенствованию функционирования ДОУ в целях предупреждения коррупции</w:t>
            </w:r>
          </w:p>
        </w:tc>
      </w:tr>
      <w:tr w:rsidR="00B07D2E" w:rsidRPr="006D2356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6D2356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35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6D2356" w:rsidRDefault="00B07D2E" w:rsidP="00B07D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</w:t>
            </w:r>
            <w:r w:rsidRPr="006D2356">
              <w:rPr>
                <w:rFonts w:ascii="Times New Roman" w:hAnsi="Times New Roman"/>
                <w:sz w:val="24"/>
                <w:lang w:eastAsia="ru-RU"/>
              </w:rPr>
              <w:t>мероприятий по противодействию коррупции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в МБДОУ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07D2E" w:rsidRPr="006D2356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6D2356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07D2E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4B56C8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заведующим ДОУ в Комитет по образованию Управления по социальным вопросам справок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апреля</w:t>
            </w:r>
          </w:p>
        </w:tc>
      </w:tr>
      <w:tr w:rsidR="00B07D2E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4B56C8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Default="00B07D2E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наличия и ведение </w:t>
            </w:r>
            <w:r w:rsidR="00C516BA" w:rsidRPr="00C51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Журнала </w:t>
            </w:r>
            <w:r w:rsidRPr="00C51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учета проверок юридического лица, </w:t>
            </w:r>
            <w:r w:rsidR="00C516BA" w:rsidRPr="00C51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C516BA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органами государстве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нного контроля (надзора), органами муниципального контроля.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B07D2E" w:rsidRPr="009A0C97" w:rsidRDefault="00B07D2E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D2E" w:rsidRPr="009A0C97" w:rsidRDefault="001E2513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459F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1E2513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проверки достоверности представляемых работником персональных данных и иных све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дений при поступлении на работу в образовательное учреждение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270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0459F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CF5CA5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внутреннего контро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 в ДОУ по вопросам организации и проведения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811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11215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питания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</w:t>
            </w:r>
            <w:r w:rsidR="00811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459F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CF5CA5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00459F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прав всех участников образовательного про</w:t>
            </w:r>
            <w:r w:rsidR="00FD49FF">
              <w:rPr>
                <w:rFonts w:ascii="Times New Roman" w:hAnsi="Times New Roman"/>
                <w:sz w:val="24"/>
                <w:szCs w:val="24"/>
                <w:lang w:eastAsia="ru-RU"/>
              </w:rPr>
              <w:t>цесса в ДОУ в части:</w:t>
            </w:r>
          </w:p>
          <w:p w:rsidR="0000459F" w:rsidRPr="009A0C97" w:rsidRDefault="004B56C8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0459F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сохранения и укрепления здоровья детей, комплексной безопасности воспитанников;</w:t>
            </w:r>
          </w:p>
          <w:p w:rsidR="0000459F" w:rsidRPr="009A0C97" w:rsidRDefault="004B56C8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0459F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повышения качества образования;</w:t>
            </w:r>
          </w:p>
          <w:p w:rsidR="0000459F" w:rsidRPr="009A0C97" w:rsidRDefault="0000459F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4B56C8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459F" w:rsidRPr="009A0C97" w:rsidRDefault="0000459F" w:rsidP="004B5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459F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CF5CA5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сотрудниками «Кодекса профессиональной этики»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4B56C8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0459F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B56C8" w:rsidRPr="009A0C97" w:rsidRDefault="004B56C8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459F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CF5CA5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инвентаризации имущества ДО</w:t>
            </w:r>
            <w:r w:rsidR="004B5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по анализу эффективности его 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АХР,</w:t>
            </w:r>
          </w:p>
          <w:p w:rsidR="0000459F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хозяйством,</w:t>
            </w:r>
          </w:p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00459F" w:rsidRPr="009A0C97" w:rsidRDefault="0000459F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D97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9A0C97" w:rsidRDefault="00270AB6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  <w:r w:rsidR="00DE6D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8A5FDC" w:rsidRDefault="00DE6D97" w:rsidP="00B07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собрание сотрудников с участием полномочных представителей правоохранительных органов по борьбе с коррупцией.</w:t>
            </w:r>
            <w:r w:rsidRPr="008A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4B56C8" w:rsidRDefault="00DE6D97" w:rsidP="004B56C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DE6D97" w:rsidRPr="008A5FDC" w:rsidRDefault="00DE6D97" w:rsidP="004B56C8">
            <w:pPr>
              <w:pStyle w:val="a3"/>
              <w:jc w:val="center"/>
              <w:rPr>
                <w:lang w:eastAsia="ru-RU"/>
              </w:rPr>
            </w:pPr>
            <w:r w:rsidRPr="004B56C8">
              <w:rPr>
                <w:rFonts w:ascii="Times New Roman" w:hAnsi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4B56C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DE6D97" w:rsidRPr="004B56C8" w:rsidRDefault="00DE6D97" w:rsidP="004B56C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раз в год</w:t>
            </w:r>
          </w:p>
        </w:tc>
      </w:tr>
      <w:tr w:rsidR="00DE6D97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9A0C97" w:rsidRDefault="00270AB6" w:rsidP="00B07D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="00DE6D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8A5FDC" w:rsidRDefault="00DE6D97" w:rsidP="00B07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родительское собрание с участием специалиста администрации по делам несовершеннолетних и защите их прав</w:t>
            </w:r>
            <w:r w:rsidRPr="008A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4B56C8" w:rsidRDefault="00DE6D97" w:rsidP="00464C37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DE6D97" w:rsidRPr="008A5FDC" w:rsidRDefault="00DE6D97" w:rsidP="00464C37">
            <w:pPr>
              <w:pStyle w:val="a3"/>
              <w:jc w:val="center"/>
              <w:rPr>
                <w:lang w:eastAsia="ru-RU"/>
              </w:rPr>
            </w:pPr>
            <w:r w:rsidRPr="004B56C8">
              <w:rPr>
                <w:rFonts w:ascii="Times New Roman" w:hAnsi="Times New Roman"/>
                <w:sz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464C37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DE6D97" w:rsidRPr="004B56C8" w:rsidRDefault="00DE6D97" w:rsidP="00464C37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раз в год</w:t>
            </w:r>
          </w:p>
        </w:tc>
      </w:tr>
      <w:tr w:rsidR="00DE6D97" w:rsidRPr="00D31CF5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D31CF5" w:rsidRDefault="00270AB6" w:rsidP="004B56C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2.11</w:t>
            </w:r>
            <w:r w:rsidR="00DE6D97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D31CF5" w:rsidRDefault="00DE6D97" w:rsidP="00D31CF5">
            <w:pPr>
              <w:pStyle w:val="a3"/>
              <w:rPr>
                <w:rFonts w:ascii="Times New Roman" w:hAnsi="Times New Roman"/>
                <w:color w:val="3E3D0E"/>
                <w:sz w:val="24"/>
                <w:szCs w:val="26"/>
              </w:rPr>
            </w:pPr>
            <w:r w:rsidRPr="00D31CF5">
              <w:rPr>
                <w:rFonts w:ascii="Times New Roman" w:hAnsi="Times New Roman"/>
                <w:color w:val="3E3D0E"/>
                <w:sz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31CF5">
              <w:rPr>
                <w:rFonts w:ascii="Times New Roman" w:hAnsi="Times New Roman"/>
                <w:color w:val="3E3D0E"/>
                <w:sz w:val="24"/>
              </w:rPr>
              <w:t>дств с р</w:t>
            </w:r>
            <w:proofErr w:type="gramEnd"/>
            <w:r w:rsidRPr="00D31CF5">
              <w:rPr>
                <w:rFonts w:ascii="Times New Roman" w:hAnsi="Times New Roman"/>
                <w:color w:val="3E3D0E"/>
                <w:sz w:val="24"/>
              </w:rPr>
              <w:t>одителей (законных представителей) в 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D97" w:rsidRPr="009A0C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D97" w:rsidRPr="009A0C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6D97" w:rsidRPr="00D31CF5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D31CF5" w:rsidRDefault="00270AB6" w:rsidP="004B56C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2.12</w:t>
            </w:r>
            <w:r w:rsidR="00DE6D97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D31CF5" w:rsidRDefault="00DE6D97" w:rsidP="00D31CF5">
            <w:pPr>
              <w:pStyle w:val="a3"/>
              <w:rPr>
                <w:rFonts w:ascii="Times New Roman" w:hAnsi="Times New Roman"/>
                <w:color w:val="3E3D0E"/>
                <w:sz w:val="24"/>
                <w:szCs w:val="26"/>
              </w:rPr>
            </w:pPr>
            <w:r w:rsidRPr="00D31CF5">
              <w:rPr>
                <w:rFonts w:ascii="Times New Roman" w:hAnsi="Times New Roman"/>
                <w:color w:val="3E3D0E"/>
                <w:sz w:val="24"/>
              </w:rPr>
              <w:t xml:space="preserve">Организация систематического </w:t>
            </w:r>
            <w:proofErr w:type="gramStart"/>
            <w:r w:rsidRPr="00D31CF5">
              <w:rPr>
                <w:rFonts w:ascii="Times New Roman" w:hAnsi="Times New Roman"/>
                <w:color w:val="3E3D0E"/>
                <w:sz w:val="24"/>
              </w:rPr>
              <w:t>контроля за</w:t>
            </w:r>
            <w:proofErr w:type="gramEnd"/>
            <w:r w:rsidRPr="00D31CF5">
              <w:rPr>
                <w:rFonts w:ascii="Times New Roman" w:hAnsi="Times New Roman"/>
                <w:color w:val="3E3D0E"/>
                <w:sz w:val="24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D97" w:rsidRPr="009A0C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6D97" w:rsidRPr="009A0C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E6D97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270AB6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  <w:r w:rsidR="00DE6D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D31CF5" w:rsidRDefault="00DE6D97" w:rsidP="00FD49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1CF5"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</w:t>
            </w:r>
            <w:r w:rsidRPr="00D31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31CF5">
              <w:rPr>
                <w:rFonts w:ascii="Times New Roman" w:hAnsi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1CF5">
              <w:rPr>
                <w:rFonts w:ascii="Times New Roman" w:hAnsi="Times New Roman"/>
                <w:sz w:val="24"/>
                <w:szCs w:val="24"/>
              </w:rPr>
              <w:t xml:space="preserve">аведующий, </w:t>
            </w:r>
          </w:p>
          <w:p w:rsidR="00DE6D97" w:rsidRPr="00D31CF5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F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D97" w:rsidRPr="00D31CF5" w:rsidRDefault="00DE6D97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1CF5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</w:tr>
      <w:tr w:rsidR="00DE6D97" w:rsidRPr="00FB1E96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FB1E96" w:rsidRDefault="00270AB6" w:rsidP="004B56C8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2.14</w:t>
            </w:r>
            <w:r w:rsidR="00CF5CA5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FB1E96" w:rsidRDefault="00DE6D97" w:rsidP="00464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DE6D97" w:rsidRPr="00FB1E96" w:rsidRDefault="00DE6D97" w:rsidP="00464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>- законности формирования и расходования внебюджетных сре</w:t>
            </w:r>
            <w:proofErr w:type="gramStart"/>
            <w:r w:rsidRPr="00FB1E96">
              <w:rPr>
                <w:rFonts w:ascii="Times New Roman" w:hAnsi="Times New Roman"/>
                <w:sz w:val="24"/>
                <w:szCs w:val="24"/>
              </w:rPr>
              <w:t>дств в ч</w:t>
            </w:r>
            <w:proofErr w:type="gramEnd"/>
            <w:r w:rsidRPr="00FB1E96">
              <w:rPr>
                <w:rFonts w:ascii="Times New Roman" w:hAnsi="Times New Roman"/>
                <w:sz w:val="24"/>
                <w:szCs w:val="24"/>
              </w:rPr>
              <w:t>асти родительской платы;</w:t>
            </w:r>
          </w:p>
          <w:p w:rsidR="00DE6D97" w:rsidRPr="00FB1E96" w:rsidRDefault="00DE6D97" w:rsidP="00DE6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 xml:space="preserve">- распределения выплат стимулирующего характера работникам ДОУ на заседании комиссии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FB1E96" w:rsidRDefault="00DE6D97" w:rsidP="00DE6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E6D97" w:rsidRPr="00FB1E96" w:rsidRDefault="00DE6D97" w:rsidP="00DE6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 xml:space="preserve"> зам. зав. по УВР, </w:t>
            </w:r>
          </w:p>
          <w:p w:rsidR="00DE6D97" w:rsidRPr="00FB1E96" w:rsidRDefault="00DE6D97" w:rsidP="00DE6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D97" w:rsidRPr="00FB1E96" w:rsidRDefault="00DE6D97" w:rsidP="00DE6D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9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41B0C" w:rsidRPr="00D31CF5" w:rsidTr="00B41B0C">
        <w:trPr>
          <w:tblCellSpacing w:w="0" w:type="dxa"/>
        </w:trPr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D31CF5" w:rsidRDefault="00B41B0C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Организация и проведение антикоррупционного образования сотрудников, воспитанников ДОУ и их родителей (законных представителей)</w:t>
            </w:r>
          </w:p>
        </w:tc>
      </w:tr>
      <w:tr w:rsidR="00B41B0C" w:rsidRPr="00D31CF5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D31CF5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76EE2">
              <w:rPr>
                <w:rFonts w:ascii="Times New Roman" w:hAnsi="Times New Roman"/>
                <w:sz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зав. по УВР, </w:t>
            </w:r>
          </w:p>
          <w:p w:rsidR="00B41B0C" w:rsidRPr="00176EE2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6EE2">
              <w:rPr>
                <w:rFonts w:ascii="Times New Roman" w:hAnsi="Times New Roman"/>
                <w:sz w:val="24"/>
              </w:rPr>
              <w:t>9 декабря</w:t>
            </w:r>
          </w:p>
        </w:tc>
      </w:tr>
      <w:tr w:rsidR="00B41B0C" w:rsidRPr="00176EE2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3.2.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rPr>
                <w:rFonts w:ascii="Times New Roman" w:hAnsi="Times New Roman"/>
                <w:color w:val="3E3D0E"/>
                <w:sz w:val="24"/>
                <w:szCs w:val="26"/>
              </w:rPr>
            </w:pPr>
            <w:proofErr w:type="gramStart"/>
            <w:r w:rsidRPr="00176EE2">
              <w:rPr>
                <w:rFonts w:ascii="Times New Roman" w:hAnsi="Times New Roman"/>
                <w:color w:val="3E3D0E"/>
                <w:sz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  <w:szCs w:val="26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в</w:t>
            </w:r>
            <w:r w:rsidRPr="00176EE2">
              <w:rPr>
                <w:rFonts w:ascii="Times New Roman" w:hAnsi="Times New Roman"/>
                <w:color w:val="3E3D0E"/>
                <w:sz w:val="24"/>
              </w:rPr>
              <w:t>оспитатели групп, специалисты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  <w:szCs w:val="26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а</w:t>
            </w:r>
            <w:r w:rsidRPr="00176EE2">
              <w:rPr>
                <w:rFonts w:ascii="Times New Roman" w:hAnsi="Times New Roman"/>
                <w:color w:val="3E3D0E"/>
                <w:sz w:val="24"/>
              </w:rPr>
              <w:t>прель</w:t>
            </w:r>
          </w:p>
        </w:tc>
      </w:tr>
      <w:tr w:rsidR="00B41B0C" w:rsidRPr="00176EE2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3.3.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CA5" w:rsidRPr="00B65F0D" w:rsidRDefault="00CF5CA5" w:rsidP="00FD4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F0D">
              <w:rPr>
                <w:rFonts w:ascii="Times New Roman" w:hAnsi="Times New Roman"/>
                <w:sz w:val="24"/>
                <w:szCs w:val="24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  <w:r w:rsidR="00270AB6" w:rsidRPr="00B6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F0D">
              <w:rPr>
                <w:rFonts w:ascii="Times New Roman" w:hAnsi="Times New Roman"/>
                <w:sz w:val="24"/>
                <w:szCs w:val="24"/>
              </w:rPr>
              <w:t>ДОУ, официальном сайте</w:t>
            </w:r>
            <w:r w:rsidR="00270AB6" w:rsidRPr="00B65F0D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B65F0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41B0C" w:rsidRPr="009A0C97" w:rsidRDefault="00B41B0C" w:rsidP="00FD4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«Если у вас требуют взятку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B41B0C" w:rsidRPr="009A0C97" w:rsidRDefault="00B41B0C" w:rsidP="00FD4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«Это важно знать!»;</w:t>
            </w:r>
          </w:p>
          <w:p w:rsidR="00B41B0C" w:rsidRPr="009A0C97" w:rsidRDefault="00B41B0C" w:rsidP="00FD49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«Взяткой могут быть».</w:t>
            </w:r>
          </w:p>
          <w:p w:rsidR="00B41B0C" w:rsidRPr="00176EE2" w:rsidRDefault="00B41B0C" w:rsidP="00FD49FF">
            <w:pPr>
              <w:pStyle w:val="a3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«Я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щика для обращения родителей».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  <w:r w:rsidR="00FB1E9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B1E96" w:rsidRPr="009A0C97" w:rsidRDefault="00FB1E96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заведующего,</w:t>
            </w:r>
          </w:p>
          <w:p w:rsidR="00B41B0C" w:rsidRDefault="00B41B0C" w:rsidP="00FD49FF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AB6" w:rsidRDefault="00270AB6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B0C" w:rsidRPr="009A0C97" w:rsidRDefault="00B41B0C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41B0C" w:rsidRPr="009A0C97" w:rsidRDefault="00B41B0C" w:rsidP="00FD4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</w:p>
        </w:tc>
      </w:tr>
      <w:tr w:rsidR="00B41B0C" w:rsidRPr="00176EE2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3.4.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rPr>
                <w:rFonts w:ascii="Times New Roman" w:hAnsi="Times New Roman"/>
                <w:color w:val="3E3D0E"/>
                <w:sz w:val="24"/>
              </w:rPr>
            </w:pP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по обмену опытом воспитателей и педагогов «Знаю! Умею! Готов показать!» (мероприятия, направленные на воспитание нравственных качеств воспитанников).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735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</w:p>
          <w:p w:rsidR="00B41B0C" w:rsidRDefault="00B41B0C" w:rsidP="00735370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апрель</w:t>
            </w:r>
          </w:p>
        </w:tc>
      </w:tr>
      <w:tr w:rsidR="00B41B0C" w:rsidRPr="00176EE2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3.5.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735370">
            <w:pPr>
              <w:pStyle w:val="a3"/>
              <w:rPr>
                <w:rFonts w:ascii="Times New Roman" w:hAnsi="Times New Roman"/>
                <w:color w:val="3E3D0E"/>
                <w:sz w:val="24"/>
              </w:rPr>
            </w:pPr>
            <w:r w:rsidRPr="00176EE2">
              <w:rPr>
                <w:rFonts w:ascii="Times New Roman" w:hAnsi="Times New Roman"/>
                <w:color w:val="3E3D0E"/>
                <w:sz w:val="24"/>
              </w:rPr>
              <w:t xml:space="preserve">Заседание </w:t>
            </w:r>
            <w:r>
              <w:rPr>
                <w:rFonts w:ascii="Times New Roman" w:hAnsi="Times New Roman"/>
                <w:color w:val="3E3D0E"/>
                <w:sz w:val="24"/>
              </w:rPr>
              <w:t>Совета Учреждения</w:t>
            </w:r>
            <w:r w:rsidRPr="00176EE2">
              <w:rPr>
                <w:rFonts w:ascii="Times New Roman" w:hAnsi="Times New Roman"/>
                <w:color w:val="3E3D0E"/>
                <w:sz w:val="24"/>
              </w:rPr>
              <w:t xml:space="preserve"> по противодействию коррупции в МДОУ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май</w:t>
            </w:r>
          </w:p>
        </w:tc>
      </w:tr>
      <w:tr w:rsidR="00B41B0C" w:rsidRPr="00176EE2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3.6.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176EE2">
            <w:pPr>
              <w:pStyle w:val="a3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 xml:space="preserve">Работа с педагогами: круглый стол </w:t>
            </w:r>
            <w:r w:rsidRPr="00176EE2">
              <w:rPr>
                <w:rFonts w:ascii="Times New Roman" w:hAnsi="Times New Roman"/>
                <w:color w:val="3E3D0E"/>
                <w:sz w:val="24"/>
              </w:rPr>
              <w:t>«Формирование антикоррупционной и нравственно-правовой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 xml:space="preserve">заведующий, </w:t>
            </w:r>
          </w:p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зам. зав. по УВР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сентябрь</w:t>
            </w:r>
          </w:p>
        </w:tc>
      </w:tr>
      <w:tr w:rsidR="00B41B0C" w:rsidRPr="00176EE2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176EE2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3.7.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rPr>
                <w:rFonts w:ascii="Times New Roman" w:hAnsi="Times New Roman"/>
                <w:color w:val="3E3D0E"/>
                <w:sz w:val="24"/>
              </w:rPr>
            </w:pPr>
            <w:r w:rsidRPr="00176EE2">
              <w:rPr>
                <w:rFonts w:ascii="Times New Roman" w:hAnsi="Times New Roman"/>
                <w:color w:val="3E3D0E"/>
                <w:sz w:val="24"/>
              </w:rPr>
              <w:t>Проведение занятий с воспитанниками с целью ознакомления  их с личными правами и обязанностями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воспитатели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color w:val="3E3D0E"/>
                <w:sz w:val="24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в течение года</w:t>
            </w:r>
          </w:p>
        </w:tc>
      </w:tr>
      <w:tr w:rsidR="00B41B0C" w:rsidRPr="009A0C97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464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детьми:  «Что такое хорошо и что такое плохо»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46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46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в течение года</w:t>
            </w:r>
          </w:p>
        </w:tc>
      </w:tr>
      <w:tr w:rsidR="00B41B0C" w:rsidRPr="009A0C97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проблемной ситуации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детьми старшего возраста 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«Имею право, но </w:t>
            </w:r>
            <w:proofErr w:type="gramStart"/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</w:t>
            </w:r>
            <w:proofErr w:type="gramEnd"/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46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в течение года</w:t>
            </w:r>
          </w:p>
        </w:tc>
      </w:tr>
      <w:tr w:rsidR="00B41B0C" w:rsidRPr="009A0C97" w:rsidTr="00B65F0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="00B6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старшего возраста 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такое подарок?»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46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E3D0E"/>
                <w:sz w:val="24"/>
              </w:rPr>
              <w:t>в течение года</w:t>
            </w:r>
          </w:p>
        </w:tc>
      </w:tr>
      <w:tr w:rsidR="00B41B0C" w:rsidRPr="009A0C97" w:rsidTr="00B41B0C">
        <w:trPr>
          <w:tblCellSpacing w:w="0" w:type="dxa"/>
        </w:trPr>
        <w:tc>
          <w:tcPr>
            <w:tcW w:w="10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A0C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Обеспечение доступа родительской общественности  к информации о деятельности ДОУ,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 ДОУ  и родителей (законных представителей) воспитанников.</w:t>
            </w:r>
          </w:p>
        </w:tc>
      </w:tr>
      <w:tr w:rsidR="00B41B0C" w:rsidRPr="002D1FCE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B41B0C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B0C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B65F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ителей) о правилах приема в ДОУ, об оказании услуг на родительских собраниях, информационных стендах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постоянно, по мере внесения изменений</w:t>
            </w:r>
          </w:p>
        </w:tc>
      </w:tr>
      <w:tr w:rsidR="00B41B0C" w:rsidRPr="0032133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321337" w:rsidRDefault="00B41B0C" w:rsidP="00B41B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321337" w:rsidRDefault="00B41B0C" w:rsidP="004D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33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сайта ДОУ в</w:t>
            </w:r>
            <w:r w:rsidR="004D0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 с Приказом Министерства образования и науки РФ, федеральной службой по надзору в сфере образования и науки от 29 мая 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обеспечения информационной открытости образовательной деятельности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32133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3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B41B0C" w:rsidRPr="0032133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3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зав. по УВР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32133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33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65F0D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наличия в ДОУ информационных стендов по вопросам:</w:t>
            </w:r>
          </w:p>
          <w:p w:rsidR="00B41B0C" w:rsidRPr="009A0C97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организации питания,</w:t>
            </w:r>
          </w:p>
          <w:p w:rsidR="00B41B0C" w:rsidRPr="009A0C97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оказания образовательных услуг.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нно, 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</w:tr>
      <w:tr w:rsidR="00B41B0C" w:rsidRPr="002D1FCE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D1FCE" w:rsidRDefault="00B65F0D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D1FCE" w:rsidRDefault="00DB15B1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41B0C" w:rsidRPr="002D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ведение в ДОУ  книги отзывов</w:t>
            </w:r>
            <w:r w:rsidR="00B41B0C" w:rsidRPr="002D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предложений.</w:t>
            </w:r>
          </w:p>
          <w:p w:rsidR="00B41B0C" w:rsidRPr="002D1FCE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D1FCE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D1FCE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41B0C" w:rsidRPr="002D1FCE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D1FCE" w:rsidRDefault="00B65F0D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ежегодного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опроса среди родителей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воспитанников 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с целью определения степени их удовлетворенности работой ДОУ, качеством предоставляемых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медицинских 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color w:val="3E3D0E"/>
              </w:rPr>
              <w:t>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УВР, воспитатели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до 30.05.2013.</w:t>
            </w: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B65F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65F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выставки рисунков для родителей:  «Я и мои права».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УВР,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01.06.</w:t>
            </w: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1F2F66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735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спортивных мероприятий совместно с родителями: 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«Мама, папа, я – дружная семья».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65F0D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муз.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41B0C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r w:rsidR="001F2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физ.</w:t>
            </w:r>
            <w:r w:rsidR="00B41B0C"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культуре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1F2F66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в 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735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УВР,</w:t>
            </w: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1B0C" w:rsidRPr="009A0C97" w:rsidRDefault="00B41B0C" w:rsidP="00735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B41B0C" w:rsidP="00735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97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B41B0C" w:rsidRPr="009A0C97" w:rsidRDefault="00B41B0C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1F2F66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1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  «Права и обязанности участников образовательного процесса»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C" w:rsidRPr="002348EE" w:rsidRDefault="00B41B0C" w:rsidP="00B41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9A0C97" w:rsidRDefault="001F2F66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1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  «Стимулирование дошкольника: кнут или пряник?» (Методы педагогического воздействия на ребенка)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34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2348EE" w:rsidRDefault="00B41B0C" w:rsidP="00735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1F2F66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DE6D97" w:rsidRDefault="00B41B0C" w:rsidP="00DE6D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D97">
              <w:rPr>
                <w:rFonts w:ascii="Times New Roman" w:hAnsi="Times New Roman"/>
                <w:sz w:val="24"/>
              </w:rPr>
              <w:t>Размещение на сайте ДОУ ежегодного публичного отчета заведующего  об образовательной, медицинской и финансово-хозяйственной деятельности</w:t>
            </w:r>
            <w:r w:rsidR="00DB15B1">
              <w:rPr>
                <w:rFonts w:ascii="Times New Roman" w:hAnsi="Times New Roman"/>
                <w:sz w:val="24"/>
              </w:rPr>
              <w:t xml:space="preserve">, локальных актов </w:t>
            </w:r>
            <w:r w:rsidR="00DB15B1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обеспечения информационной открытости образовательной деятельности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DE6D97" w:rsidRDefault="00B41B0C" w:rsidP="00DE6D97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B41B0C" w:rsidRPr="00DE6D97" w:rsidRDefault="00B41B0C" w:rsidP="00DE6D9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E6D97">
              <w:rPr>
                <w:rFonts w:ascii="Times New Roman" w:hAnsi="Times New Roman"/>
                <w:sz w:val="24"/>
                <w:lang w:eastAsia="ru-RU"/>
              </w:rPr>
              <w:t>заведующий</w:t>
            </w:r>
          </w:p>
          <w:p w:rsidR="00B41B0C" w:rsidRPr="008A5FDC" w:rsidRDefault="00B41B0C" w:rsidP="001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B41B0C" w:rsidP="00DE6D97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B41B0C" w:rsidRPr="00DE6D97" w:rsidRDefault="00B41B0C" w:rsidP="00DE6D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DE6D97">
              <w:rPr>
                <w:rFonts w:ascii="Times New Roman" w:hAnsi="Times New Roman"/>
                <w:sz w:val="24"/>
                <w:lang w:eastAsia="ru-RU"/>
              </w:rPr>
              <w:t>жегодно</w:t>
            </w:r>
          </w:p>
          <w:p w:rsidR="00B41B0C" w:rsidRPr="008A5FDC" w:rsidRDefault="00B41B0C" w:rsidP="001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0C" w:rsidRPr="009A0C97" w:rsidTr="00270AB6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Default="001F2F66" w:rsidP="00176E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  <w:r w:rsidR="00B41B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8A5FDC" w:rsidRDefault="00B41B0C" w:rsidP="00176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реализации плана по противодействию коррупции в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5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8A5FDC" w:rsidRDefault="00B41B0C" w:rsidP="00B41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5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0C" w:rsidRPr="008A5FDC" w:rsidRDefault="00B41B0C" w:rsidP="00B41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1A6EA9" w:rsidRPr="00EE02AE" w:rsidRDefault="001A6EA9" w:rsidP="00EE02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A6EA9" w:rsidRPr="00EE02AE" w:rsidSect="003169D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5E6"/>
    <w:multiLevelType w:val="multilevel"/>
    <w:tmpl w:val="0B2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11A0"/>
    <w:multiLevelType w:val="multilevel"/>
    <w:tmpl w:val="9B2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1392"/>
    <w:multiLevelType w:val="hybridMultilevel"/>
    <w:tmpl w:val="8E4EC2E8"/>
    <w:lvl w:ilvl="0" w:tplc="F7D6939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55D3BB5"/>
    <w:multiLevelType w:val="hybridMultilevel"/>
    <w:tmpl w:val="C15686EE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15CF5163"/>
    <w:multiLevelType w:val="hybridMultilevel"/>
    <w:tmpl w:val="16E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42A"/>
    <w:multiLevelType w:val="hybridMultilevel"/>
    <w:tmpl w:val="13DAD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ED2415"/>
    <w:multiLevelType w:val="hybridMultilevel"/>
    <w:tmpl w:val="3A5C3B1C"/>
    <w:lvl w:ilvl="0" w:tplc="2CC4A1EA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2ED"/>
    <w:multiLevelType w:val="multilevel"/>
    <w:tmpl w:val="C5E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E1579"/>
    <w:multiLevelType w:val="hybridMultilevel"/>
    <w:tmpl w:val="DF2A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15AA"/>
    <w:multiLevelType w:val="hybridMultilevel"/>
    <w:tmpl w:val="5AD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142AD"/>
    <w:multiLevelType w:val="multilevel"/>
    <w:tmpl w:val="784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4EF0"/>
    <w:multiLevelType w:val="multilevel"/>
    <w:tmpl w:val="383E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A2ABE"/>
    <w:multiLevelType w:val="multilevel"/>
    <w:tmpl w:val="0FE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67A8"/>
    <w:multiLevelType w:val="hybridMultilevel"/>
    <w:tmpl w:val="B2BECBF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4F814ADD"/>
    <w:multiLevelType w:val="hybridMultilevel"/>
    <w:tmpl w:val="909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6065"/>
    <w:multiLevelType w:val="multilevel"/>
    <w:tmpl w:val="796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41194"/>
    <w:multiLevelType w:val="multilevel"/>
    <w:tmpl w:val="3B3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41C6D"/>
    <w:multiLevelType w:val="multilevel"/>
    <w:tmpl w:val="621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516A6"/>
    <w:multiLevelType w:val="multilevel"/>
    <w:tmpl w:val="205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45A6E"/>
    <w:multiLevelType w:val="hybridMultilevel"/>
    <w:tmpl w:val="5F62CB4C"/>
    <w:lvl w:ilvl="0" w:tplc="E0268B6E">
      <w:start w:val="1"/>
      <w:numFmt w:val="decimal"/>
      <w:lvlText w:val="%1."/>
      <w:lvlJc w:val="left"/>
      <w:pPr>
        <w:ind w:left="84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9"/>
  </w:num>
  <w:num w:numId="7">
    <w:abstractNumId w:val="21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7"/>
  </w:num>
  <w:num w:numId="13">
    <w:abstractNumId w:val="6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9"/>
  </w:num>
  <w:num w:numId="19">
    <w:abstractNumId w:val="3"/>
  </w:num>
  <w:num w:numId="20">
    <w:abstractNumId w:val="2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D2"/>
    <w:rsid w:val="0000459F"/>
    <w:rsid w:val="000A6326"/>
    <w:rsid w:val="000C5C99"/>
    <w:rsid w:val="000D0FAA"/>
    <w:rsid w:val="000E67D2"/>
    <w:rsid w:val="00151670"/>
    <w:rsid w:val="00176EE2"/>
    <w:rsid w:val="00192F32"/>
    <w:rsid w:val="001A6EA9"/>
    <w:rsid w:val="001E2513"/>
    <w:rsid w:val="001F2F66"/>
    <w:rsid w:val="00270AB6"/>
    <w:rsid w:val="002D1FCE"/>
    <w:rsid w:val="003169D2"/>
    <w:rsid w:val="00321337"/>
    <w:rsid w:val="0035361F"/>
    <w:rsid w:val="00406148"/>
    <w:rsid w:val="00464C37"/>
    <w:rsid w:val="004718C6"/>
    <w:rsid w:val="004B56C8"/>
    <w:rsid w:val="004D0F2E"/>
    <w:rsid w:val="005211FA"/>
    <w:rsid w:val="00537385"/>
    <w:rsid w:val="00575ABA"/>
    <w:rsid w:val="005A5630"/>
    <w:rsid w:val="005B06FB"/>
    <w:rsid w:val="005D49DA"/>
    <w:rsid w:val="005E261D"/>
    <w:rsid w:val="005F0380"/>
    <w:rsid w:val="00616A18"/>
    <w:rsid w:val="006272D1"/>
    <w:rsid w:val="0063727F"/>
    <w:rsid w:val="006837D9"/>
    <w:rsid w:val="006D2169"/>
    <w:rsid w:val="006D2356"/>
    <w:rsid w:val="007067EF"/>
    <w:rsid w:val="00735370"/>
    <w:rsid w:val="00792956"/>
    <w:rsid w:val="007E4A33"/>
    <w:rsid w:val="007E6B16"/>
    <w:rsid w:val="00811215"/>
    <w:rsid w:val="008F031A"/>
    <w:rsid w:val="00950FDB"/>
    <w:rsid w:val="009A0C97"/>
    <w:rsid w:val="00A050DD"/>
    <w:rsid w:val="00AB4CC2"/>
    <w:rsid w:val="00AE5C39"/>
    <w:rsid w:val="00B07D2E"/>
    <w:rsid w:val="00B14A6B"/>
    <w:rsid w:val="00B41B0C"/>
    <w:rsid w:val="00B65F0D"/>
    <w:rsid w:val="00B70640"/>
    <w:rsid w:val="00BC4899"/>
    <w:rsid w:val="00BE010D"/>
    <w:rsid w:val="00BE5BEB"/>
    <w:rsid w:val="00C32DE7"/>
    <w:rsid w:val="00C516BA"/>
    <w:rsid w:val="00C5687E"/>
    <w:rsid w:val="00C87A68"/>
    <w:rsid w:val="00CA2AE2"/>
    <w:rsid w:val="00CB6E45"/>
    <w:rsid w:val="00CF33DD"/>
    <w:rsid w:val="00CF5CA5"/>
    <w:rsid w:val="00D13145"/>
    <w:rsid w:val="00D30C35"/>
    <w:rsid w:val="00D31CF5"/>
    <w:rsid w:val="00D569F4"/>
    <w:rsid w:val="00D607A9"/>
    <w:rsid w:val="00D9465F"/>
    <w:rsid w:val="00D961DC"/>
    <w:rsid w:val="00DA73DD"/>
    <w:rsid w:val="00DB15B1"/>
    <w:rsid w:val="00DE6D97"/>
    <w:rsid w:val="00E0683C"/>
    <w:rsid w:val="00E15115"/>
    <w:rsid w:val="00EE02AE"/>
    <w:rsid w:val="00EF5C4A"/>
    <w:rsid w:val="00F04655"/>
    <w:rsid w:val="00F064AE"/>
    <w:rsid w:val="00FB1E96"/>
    <w:rsid w:val="00FD49FF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C5C99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C5C9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5E261D"/>
    <w:rPr>
      <w:b/>
      <w:bCs/>
    </w:rPr>
  </w:style>
  <w:style w:type="paragraph" w:styleId="a7">
    <w:name w:val="Normal (Web)"/>
    <w:basedOn w:val="a"/>
    <w:rsid w:val="005E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045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C5D5-2434-4BA7-A86E-EF4FC9AB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31</cp:revision>
  <cp:lastPrinted>2016-02-09T09:12:00Z</cp:lastPrinted>
  <dcterms:created xsi:type="dcterms:W3CDTF">2016-02-06T18:03:00Z</dcterms:created>
  <dcterms:modified xsi:type="dcterms:W3CDTF">2016-02-15T08:36:00Z</dcterms:modified>
</cp:coreProperties>
</file>