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62" w:rsidRDefault="00A70E62" w:rsidP="00A70E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 к Антикоррупционной</w:t>
      </w:r>
    </w:p>
    <w:p w:rsidR="00A70E62" w:rsidRDefault="00A70E62" w:rsidP="00A70E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политике</w:t>
      </w:r>
      <w:r>
        <w:rPr>
          <w:sz w:val="24"/>
          <w:szCs w:val="24"/>
        </w:rPr>
        <w:t xml:space="preserve"> </w:t>
      </w:r>
      <w:r>
        <w:rPr>
          <w:rFonts w:ascii="Times New Roman" w:hAnsi="Times New Roman" w:cs="Times New Roman"/>
          <w:sz w:val="24"/>
          <w:szCs w:val="24"/>
        </w:rPr>
        <w:t xml:space="preserve">муниципального </w:t>
      </w:r>
    </w:p>
    <w:p w:rsidR="00A70E62" w:rsidRDefault="00A70E62" w:rsidP="00A70E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бюджетного дошкольного </w:t>
      </w:r>
    </w:p>
    <w:p w:rsidR="00A70E62" w:rsidRDefault="00A70E62" w:rsidP="00A70E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образовательного </w:t>
      </w:r>
    </w:p>
    <w:p w:rsidR="00A70E62" w:rsidRDefault="00A70E62" w:rsidP="00A70E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учреждения «Детский сад </w:t>
      </w:r>
    </w:p>
    <w:p w:rsidR="00A70E62" w:rsidRDefault="00A70E62" w:rsidP="00A70E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общеразвивающего вида </w:t>
      </w:r>
    </w:p>
    <w:p w:rsidR="00A70E62" w:rsidRDefault="00A70E62" w:rsidP="00A70E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14 «Искорка»</w:t>
      </w:r>
    </w:p>
    <w:p w:rsidR="00A70E62" w:rsidRDefault="00A70E62" w:rsidP="00A70E62">
      <w:pPr>
        <w:spacing w:after="0" w:line="240" w:lineRule="auto"/>
        <w:jc w:val="center"/>
        <w:rPr>
          <w:rFonts w:ascii="Times New Roman" w:hAnsi="Times New Roman" w:cs="Times New Roman"/>
          <w:sz w:val="28"/>
          <w:szCs w:val="28"/>
        </w:rPr>
      </w:pPr>
    </w:p>
    <w:p w:rsidR="00A70E62" w:rsidRDefault="00A70E62" w:rsidP="00A70E62">
      <w:pPr>
        <w:spacing w:after="0" w:line="240" w:lineRule="auto"/>
        <w:jc w:val="center"/>
        <w:rPr>
          <w:rFonts w:ascii="Times New Roman" w:hAnsi="Times New Roman" w:cs="Times New Roman"/>
          <w:sz w:val="28"/>
          <w:szCs w:val="28"/>
        </w:rPr>
      </w:pPr>
    </w:p>
    <w:p w:rsidR="00A70E62" w:rsidRDefault="00A70E62" w:rsidP="00A70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Кодекс</w:t>
      </w:r>
    </w:p>
    <w:p w:rsidR="00A70E62" w:rsidRDefault="00A70E62" w:rsidP="00A70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этики и служебного поведения работников</w:t>
      </w:r>
    </w:p>
    <w:p w:rsidR="00A70E62" w:rsidRDefault="00A70E62" w:rsidP="00A70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 «Детский сад общеразвивающего вида № 14 «Искорка»</w:t>
      </w:r>
    </w:p>
    <w:p w:rsidR="00A70E62" w:rsidRDefault="00A70E62" w:rsidP="00A70E62">
      <w:pPr>
        <w:spacing w:after="0" w:line="240" w:lineRule="auto"/>
        <w:jc w:val="center"/>
        <w:rPr>
          <w:rFonts w:ascii="Times New Roman" w:hAnsi="Times New Roman" w:cs="Times New Roman"/>
          <w:sz w:val="28"/>
          <w:szCs w:val="28"/>
        </w:rPr>
      </w:pPr>
    </w:p>
    <w:p w:rsidR="00A70E62" w:rsidRDefault="00A70E62" w:rsidP="00A70E62">
      <w:pPr>
        <w:pStyle w:val="a5"/>
        <w:numPr>
          <w:ilvl w:val="0"/>
          <w:numId w:val="16"/>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A70E62" w:rsidRDefault="00A70E62" w:rsidP="00A70E62">
      <w:pPr>
        <w:pStyle w:val="a5"/>
        <w:spacing w:after="0" w:line="240" w:lineRule="auto"/>
        <w:ind w:left="1065"/>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Кодекс этики и служебного поведения работников муниципального бюджетного дошкольного образовательного учреждения «Детский сад общеразвивающего вида № 14 «Искорка» (далее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A70E62" w:rsidRDefault="00A70E62" w:rsidP="00A70E62">
      <w:pPr>
        <w:spacing w:after="0" w:line="240" w:lineRule="auto"/>
        <w:jc w:val="both"/>
        <w:rPr>
          <w:rFonts w:ascii="Times New Roman" w:hAnsi="Times New Roman" w:cs="Times New Roman"/>
          <w:sz w:val="28"/>
          <w:szCs w:val="28"/>
        </w:rPr>
      </w:pPr>
    </w:p>
    <w:p w:rsidR="00A70E62" w:rsidRDefault="00A70E62" w:rsidP="00A70E62">
      <w:pPr>
        <w:pStyle w:val="a5"/>
        <w:numPr>
          <w:ilvl w:val="0"/>
          <w:numId w:val="16"/>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Основные обязанности, принципы и правила служебного поведения работников</w:t>
      </w:r>
    </w:p>
    <w:p w:rsidR="00A70E62" w:rsidRDefault="00A70E62" w:rsidP="00A70E62">
      <w:pPr>
        <w:pStyle w:val="a5"/>
        <w:spacing w:after="0" w:line="240" w:lineRule="auto"/>
        <w:ind w:left="1065"/>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Деятельность организации и ее работников основывается на следующих принципах профессиональной этики:</w:t>
      </w:r>
    </w:p>
    <w:p w:rsidR="00A70E62" w:rsidRDefault="00A70E62" w:rsidP="00A70E62">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законность;</w:t>
      </w:r>
    </w:p>
    <w:p w:rsidR="00A70E62" w:rsidRDefault="00A70E62" w:rsidP="00A70E62">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профессионализм;</w:t>
      </w:r>
    </w:p>
    <w:p w:rsidR="00A70E62" w:rsidRDefault="00A70E62" w:rsidP="00A70E62">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независимость;</w:t>
      </w:r>
    </w:p>
    <w:p w:rsidR="00A70E62" w:rsidRDefault="00A70E62" w:rsidP="00A70E62">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добросовестность;</w:t>
      </w:r>
    </w:p>
    <w:p w:rsidR="00A70E62" w:rsidRDefault="00A70E62" w:rsidP="00A70E62">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конфиденциальность;</w:t>
      </w:r>
    </w:p>
    <w:p w:rsidR="00A70E62" w:rsidRDefault="00A70E62" w:rsidP="00A70E62">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информирование;</w:t>
      </w:r>
    </w:p>
    <w:p w:rsidR="00A70E62" w:rsidRDefault="00A70E62" w:rsidP="00A70E62">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эффективный внутренний контроль;</w:t>
      </w:r>
    </w:p>
    <w:p w:rsidR="00A70E62" w:rsidRDefault="00A70E62" w:rsidP="00A70E62">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справедливость;</w:t>
      </w:r>
    </w:p>
    <w:p w:rsidR="00A70E62" w:rsidRDefault="00A70E62" w:rsidP="00A70E62">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ответственность;</w:t>
      </w:r>
    </w:p>
    <w:p w:rsidR="00A70E62" w:rsidRDefault="00A70E62" w:rsidP="00A70E62">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объективность;</w:t>
      </w:r>
    </w:p>
    <w:p w:rsidR="00A70E62" w:rsidRDefault="00A70E62" w:rsidP="00A70E62">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доверие, уважение и доброжелательность к коллегам по работе.</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В соответствии со статьей 21 Трудового кодекса Российской Федерации работник обязан:</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добросовестно исполнять свои трудовые обязанности, возложенные на него трудовым договором;</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соблюдать правила внутреннего трудового распорядка;</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соблюдать трудовую дисциплину;</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выполнять установленные нормы труда;</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соблюдать требования по охране труда и обеспечению безопасности труда;</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детей и работников,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Работники, сознавая ответственность перед гражданами, обществом и государством, призваны:</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 xml:space="preserve">соблюдать Конституцию Российской Федерации, законодательство Российской Федерации и Архангельской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обеспечивать эффективную работу образовательной организации;</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осуществлять свою деятельность в пределах предмета и целей деятельности образовательной организации;</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 xml:space="preserve">при исполнении трудовых обязанностей не оказывать предпочтения каким-либо профессиональным или социальным группам и </w:t>
      </w:r>
      <w:r>
        <w:rPr>
          <w:rFonts w:ascii="Times New Roman" w:hAnsi="Times New Roman" w:cs="Times New Roman"/>
          <w:sz w:val="28"/>
          <w:szCs w:val="28"/>
        </w:rPr>
        <w:lastRenderedPageBreak/>
        <w:t>организациям, быть независимыми от влияния отдельных граждан, профессиональных или социальных групп и организаций;</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соблюдать нормы профессиональной этики и правила поведения;</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проявлять корректность и внимательность в обращении с гражданами и должностными лицами;</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образовательной организации;</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воздерживаться от публичных высказываний, суждений и оценок в отношении деятельности образовательной организации, руководителя образовательной организации, если это не входит в должностные обязанности работника;</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соблюдать установленные в организации правила предоставления служебной информации и публичных выступлений;</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уважительно относиться к деятельности представителей средств массовой информации по информированию общества о работе образовательной организации, а также оказывать содействие в получении достоверной информации в установленном порядке;</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 xml:space="preserve">проявлять при исполнении трудовых обязанностей честность, беспристрастность и справедливость, не допускать </w:t>
      </w:r>
      <w:proofErr w:type="spellStart"/>
      <w:r>
        <w:rPr>
          <w:rFonts w:ascii="Times New Roman" w:hAnsi="Times New Roman" w:cs="Times New Roman"/>
          <w:sz w:val="28"/>
          <w:szCs w:val="28"/>
        </w:rPr>
        <w:t>коррупционно</w:t>
      </w:r>
      <w:proofErr w:type="spellEnd"/>
      <w:r>
        <w:rPr>
          <w:rFonts w:ascii="Times New Roman" w:hAnsi="Times New Roman" w:cs="Times New Roman"/>
          <w:sz w:val="28"/>
          <w:szCs w:val="28"/>
        </w:rPr>
        <w:t xml:space="preserve"> -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В целях противодействия коррупции работнику рекомендуется:</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lastRenderedPageBreak/>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A70E62" w:rsidRDefault="00A70E62" w:rsidP="00A70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благоприятного для эффективной работы морально-психологического климата.</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Работник, наделенный организационно-распорядительными полномочиями по отношению к другим работникам, призван:</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 xml:space="preserve">принимать меры по предупреждению коррупции, а также меры к тому, чтобы подчиненные ему работники не допускали </w:t>
      </w:r>
      <w:proofErr w:type="spellStart"/>
      <w:r>
        <w:rPr>
          <w:rFonts w:ascii="Times New Roman" w:hAnsi="Times New Roman" w:cs="Times New Roman"/>
          <w:sz w:val="28"/>
          <w:szCs w:val="28"/>
        </w:rPr>
        <w:t>коррупционно</w:t>
      </w:r>
      <w:proofErr w:type="spellEnd"/>
      <w:r>
        <w:rPr>
          <w:rFonts w:ascii="Times New Roman" w:hAnsi="Times New Roman" w:cs="Times New Roman"/>
          <w:sz w:val="28"/>
          <w:szCs w:val="28"/>
        </w:rPr>
        <w:t>-опасного поведения, своим личным поведением подавать пример честности, беспристрастности и справедливости;</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A70E62" w:rsidRDefault="00A70E62" w:rsidP="00A70E62">
      <w:pPr>
        <w:pStyle w:val="a5"/>
        <w:numPr>
          <w:ilvl w:val="0"/>
          <w:numId w:val="18"/>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70E62" w:rsidRDefault="00A70E62" w:rsidP="00A70E62">
      <w:pPr>
        <w:pStyle w:val="a5"/>
        <w:numPr>
          <w:ilvl w:val="0"/>
          <w:numId w:val="16"/>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Рекомендательные этические правила поведения работников</w:t>
      </w:r>
    </w:p>
    <w:p w:rsidR="00A70E62" w:rsidRDefault="00A70E62" w:rsidP="00A70E62">
      <w:pPr>
        <w:pStyle w:val="a5"/>
        <w:spacing w:after="0" w:line="240" w:lineRule="auto"/>
        <w:ind w:left="1065"/>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 xml:space="preserve">В своем поведении работнику необходимо исходить из конституционных положений о том, что человек, его права и свободы </w:t>
      </w:r>
      <w:r>
        <w:rPr>
          <w:rFonts w:ascii="Times New Roman" w:hAnsi="Times New Roman" w:cs="Times New Roman"/>
          <w:sz w:val="28"/>
          <w:szCs w:val="28"/>
        </w:rPr>
        <w:lastRenderedPageBreak/>
        <w:t>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Взаимоотношения сотрудников в образовательной организации.</w:t>
      </w:r>
    </w:p>
    <w:p w:rsidR="00A70E62" w:rsidRDefault="00A70E62" w:rsidP="00A70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Сотрудники учреждения – основа его репутации. Поэтому они должны сознавать, что любые неэтичные или антиобщественные действия, совершенные на рабочем месте или в свободное время, могут нанести ущерб репутации организации. </w:t>
      </w:r>
    </w:p>
    <w:p w:rsidR="00A70E62" w:rsidRDefault="00A70E62" w:rsidP="00A70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между сотрудниками, вне зависимости от занимаемой должности или сферы деятельности, строятся на принципах: </w:t>
      </w:r>
    </w:p>
    <w:p w:rsidR="00A70E62" w:rsidRDefault="00A70E62" w:rsidP="00A70E62">
      <w:pPr>
        <w:pStyle w:val="a5"/>
        <w:numPr>
          <w:ilvl w:val="0"/>
          <w:numId w:val="19"/>
        </w:numPr>
        <w:spacing w:after="0" w:line="240" w:lineRule="auto"/>
        <w:ind w:firstLine="414"/>
        <w:jc w:val="both"/>
        <w:rPr>
          <w:rFonts w:ascii="Times New Roman" w:hAnsi="Times New Roman" w:cs="Times New Roman"/>
          <w:sz w:val="28"/>
          <w:szCs w:val="28"/>
        </w:rPr>
      </w:pPr>
      <w:r>
        <w:rPr>
          <w:rFonts w:ascii="Times New Roman" w:hAnsi="Times New Roman" w:cs="Times New Roman"/>
          <w:sz w:val="28"/>
          <w:szCs w:val="28"/>
        </w:rPr>
        <w:t>взаимного уважения и взаимопомощи;</w:t>
      </w:r>
    </w:p>
    <w:p w:rsidR="00A70E62" w:rsidRDefault="00A70E62" w:rsidP="00A70E62">
      <w:pPr>
        <w:pStyle w:val="a5"/>
        <w:numPr>
          <w:ilvl w:val="0"/>
          <w:numId w:val="19"/>
        </w:numPr>
        <w:spacing w:after="0" w:line="240" w:lineRule="auto"/>
        <w:ind w:firstLine="414"/>
        <w:jc w:val="both"/>
        <w:rPr>
          <w:rFonts w:ascii="Times New Roman" w:hAnsi="Times New Roman" w:cs="Times New Roman"/>
          <w:sz w:val="28"/>
          <w:szCs w:val="28"/>
        </w:rPr>
      </w:pPr>
      <w:r>
        <w:rPr>
          <w:rFonts w:ascii="Times New Roman" w:hAnsi="Times New Roman" w:cs="Times New Roman"/>
          <w:sz w:val="28"/>
          <w:szCs w:val="28"/>
        </w:rPr>
        <w:t xml:space="preserve">открытости и доброжелательности; </w:t>
      </w:r>
    </w:p>
    <w:p w:rsidR="00A70E62" w:rsidRDefault="00A70E62" w:rsidP="00A70E62">
      <w:pPr>
        <w:pStyle w:val="a5"/>
        <w:numPr>
          <w:ilvl w:val="0"/>
          <w:numId w:val="19"/>
        </w:numPr>
        <w:spacing w:after="0" w:line="240" w:lineRule="auto"/>
        <w:ind w:firstLine="414"/>
        <w:jc w:val="both"/>
        <w:rPr>
          <w:rFonts w:ascii="Times New Roman" w:hAnsi="Times New Roman" w:cs="Times New Roman"/>
          <w:sz w:val="28"/>
          <w:szCs w:val="28"/>
        </w:rPr>
      </w:pPr>
      <w:r>
        <w:rPr>
          <w:rFonts w:ascii="Times New Roman" w:hAnsi="Times New Roman" w:cs="Times New Roman"/>
          <w:sz w:val="28"/>
          <w:szCs w:val="28"/>
        </w:rPr>
        <w:t xml:space="preserve">командной работы и ориентации на сотрудничество. </w:t>
      </w:r>
    </w:p>
    <w:p w:rsidR="00A70E62" w:rsidRDefault="00A70E62" w:rsidP="00A70E62">
      <w:pPr>
        <w:pStyle w:val="a5"/>
        <w:numPr>
          <w:ilvl w:val="1"/>
          <w:numId w:val="2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Любые формы пренебрежительного или оскорбительного отношения друг к другу являются недопустимыми.</w:t>
      </w:r>
      <w:r>
        <w:rPr>
          <w:rFonts w:ascii="Times New Roman" w:hAnsi="Times New Roman" w:cs="Times New Roman"/>
          <w:sz w:val="28"/>
          <w:szCs w:val="28"/>
        </w:rPr>
        <w:tab/>
      </w:r>
    </w:p>
    <w:p w:rsidR="00A70E62" w:rsidRDefault="00A70E62" w:rsidP="00A70E62">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своем поведении работник воздерживается от:</w:t>
      </w:r>
    </w:p>
    <w:p w:rsidR="00A70E62" w:rsidRDefault="00A70E62" w:rsidP="00A70E62">
      <w:pPr>
        <w:pStyle w:val="a5"/>
        <w:numPr>
          <w:ilvl w:val="0"/>
          <w:numId w:val="21"/>
        </w:numPr>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70E62" w:rsidRDefault="00A70E62" w:rsidP="00A70E62">
      <w:pPr>
        <w:pStyle w:val="a5"/>
        <w:numPr>
          <w:ilvl w:val="0"/>
          <w:numId w:val="21"/>
        </w:numPr>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A70E62" w:rsidRDefault="00A70E62" w:rsidP="00A70E62">
      <w:pPr>
        <w:pStyle w:val="a5"/>
        <w:numPr>
          <w:ilvl w:val="0"/>
          <w:numId w:val="21"/>
        </w:numPr>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70E62" w:rsidRDefault="00A70E62" w:rsidP="00A70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A70E62" w:rsidRDefault="00A70E62" w:rsidP="00A70E62">
      <w:pPr>
        <w:pStyle w:val="a5"/>
        <w:numPr>
          <w:ilvl w:val="1"/>
          <w:numId w:val="22"/>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Взаимоотношения с родителями (законными представителями) воспитанников и иными посетителями МБДОУ.</w:t>
      </w:r>
    </w:p>
    <w:p w:rsidR="00A70E62" w:rsidRDefault="00A70E62" w:rsidP="00A70E62">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Во взаимоотношениях с родителями и иными посетителями сотрудники должны руководствоваться принципами: </w:t>
      </w:r>
    </w:p>
    <w:p w:rsidR="00A70E62" w:rsidRDefault="00A70E62" w:rsidP="00A70E62">
      <w:pPr>
        <w:pStyle w:val="a5"/>
        <w:numPr>
          <w:ilvl w:val="0"/>
          <w:numId w:val="23"/>
        </w:numPr>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rPr>
        <w:t>уважения, доброжелательности и корректности;</w:t>
      </w:r>
    </w:p>
    <w:p w:rsidR="00A70E62" w:rsidRDefault="00A70E62" w:rsidP="00A70E62">
      <w:pPr>
        <w:pStyle w:val="a5"/>
        <w:numPr>
          <w:ilvl w:val="0"/>
          <w:numId w:val="23"/>
        </w:numPr>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rPr>
        <w:t>сотрудники в любой ситуации должны воздерживаться от действий и заявлений, выходящих за пределы их компетенции и полномочий, в том числе, во избежание случайного предоставления ложной информации, от консультирования родителей по вопросам, требующим специальных знаний и выходящих за пределы их компетенции;</w:t>
      </w:r>
    </w:p>
    <w:p w:rsidR="00A70E62" w:rsidRDefault="00A70E62" w:rsidP="00A70E62">
      <w:pPr>
        <w:pStyle w:val="a5"/>
        <w:numPr>
          <w:ilvl w:val="0"/>
          <w:numId w:val="23"/>
        </w:numPr>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rPr>
        <w:lastRenderedPageBreak/>
        <w:t>сотрудники не должны разглашать информацию, которая может нанести им или учреждению материальный или иной ущерб, кроме случаев, когда разглашение подобной информации предусмотрено законодательством.</w:t>
      </w:r>
    </w:p>
    <w:p w:rsidR="00A70E62" w:rsidRDefault="00A70E62" w:rsidP="00A70E62">
      <w:pPr>
        <w:pStyle w:val="a5"/>
        <w:numPr>
          <w:ilvl w:val="1"/>
          <w:numId w:val="22"/>
        </w:numPr>
        <w:spacing w:after="0" w:line="240" w:lineRule="auto"/>
        <w:ind w:left="0" w:firstLine="0"/>
        <w:jc w:val="both"/>
        <w:rPr>
          <w:rFonts w:ascii="Times New Roman" w:hAnsi="Times New Roman" w:cs="Times New Roman"/>
          <w:sz w:val="36"/>
          <w:szCs w:val="28"/>
        </w:rPr>
      </w:pPr>
      <w:r>
        <w:rPr>
          <w:rFonts w:ascii="Times New Roman" w:hAnsi="Times New Roman" w:cs="Times New Roman"/>
          <w:sz w:val="28"/>
        </w:rPr>
        <w:t xml:space="preserve">Взаимоотношения с администрацией образовательной организации. </w:t>
      </w:r>
    </w:p>
    <w:p w:rsidR="00A70E62" w:rsidRDefault="00A70E62" w:rsidP="00A70E62">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Деятельность образовательной организации базируется на принципах свободы слова и убеждений, терпимости, демократичности и справедливости.</w:t>
      </w:r>
    </w:p>
    <w:p w:rsidR="00A70E62" w:rsidRDefault="00A70E62" w:rsidP="00A70E62">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 xml:space="preserve">В организации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заведующий ДОУ. </w:t>
      </w:r>
    </w:p>
    <w:p w:rsidR="00A70E62" w:rsidRDefault="00A70E62" w:rsidP="00A70E62">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Администрация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A70E62" w:rsidRDefault="00A70E62" w:rsidP="00A70E62">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A70E62" w:rsidRDefault="00A70E62" w:rsidP="00A70E62">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Администрация не может требовать или собирать информацию о личной жизни педагога, не связанной с выполнением ими своих трудовых обязанностей.</w:t>
      </w:r>
    </w:p>
    <w:p w:rsidR="00A70E62" w:rsidRDefault="00A70E62" w:rsidP="00A70E62">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Оценки и решения заведующего должны быть беспристрастными и основываться на фактах и реальных заслугах педагогов. Претенденты на более высокую квалификационную категорию должны отбираться и поддерживаться независимо от их личной близости или покорности администрации.</w:t>
      </w:r>
    </w:p>
    <w:p w:rsidR="00A70E62" w:rsidRDefault="00A70E62" w:rsidP="00A70E62">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 xml:space="preserve">Сотрудники имеют право получать от администрации информацию, имеющую значение для работы их учреждения. Администрация не имеет права скрывать или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 </w:t>
      </w:r>
    </w:p>
    <w:p w:rsidR="00A70E62" w:rsidRDefault="00A70E62" w:rsidP="00A70E62">
      <w:pPr>
        <w:pStyle w:val="a5"/>
        <w:spacing w:after="0" w:line="240" w:lineRule="auto"/>
        <w:ind w:left="0" w:firstLine="708"/>
        <w:jc w:val="both"/>
        <w:rPr>
          <w:rFonts w:ascii="Times New Roman" w:hAnsi="Times New Roman" w:cs="Times New Roman"/>
          <w:sz w:val="36"/>
          <w:szCs w:val="28"/>
        </w:rPr>
      </w:pPr>
      <w:r>
        <w:rPr>
          <w:rFonts w:ascii="Times New Roman" w:hAnsi="Times New Roman" w:cs="Times New Roman"/>
          <w:sz w:val="28"/>
        </w:rPr>
        <w:t>Интриги, непреодолимые конфликты, вредительство коллегам и раскол в педагогическом сообществе мешает учреждению выполнять свои непосредственные функции.</w:t>
      </w:r>
    </w:p>
    <w:p w:rsidR="00A70E62" w:rsidRDefault="00A70E62" w:rsidP="00A70E62">
      <w:pPr>
        <w:pStyle w:val="aa"/>
        <w:numPr>
          <w:ilvl w:val="1"/>
          <w:numId w:val="22"/>
        </w:numPr>
        <w:jc w:val="both"/>
        <w:rPr>
          <w:rFonts w:ascii="Times New Roman" w:hAnsi="Times New Roman" w:cs="Times New Roman"/>
          <w:sz w:val="44"/>
          <w:szCs w:val="28"/>
        </w:rPr>
      </w:pPr>
      <w:r>
        <w:rPr>
          <w:rFonts w:ascii="Times New Roman" w:hAnsi="Times New Roman" w:cs="Times New Roman"/>
          <w:sz w:val="28"/>
        </w:rPr>
        <w:t xml:space="preserve">Поддержание и укрепление имиджа образовательной организации. </w:t>
      </w:r>
    </w:p>
    <w:p w:rsidR="00A70E62" w:rsidRDefault="00A70E62" w:rsidP="00A70E62">
      <w:pPr>
        <w:pStyle w:val="aa"/>
        <w:ind w:firstLine="708"/>
        <w:jc w:val="both"/>
        <w:rPr>
          <w:rFonts w:ascii="Times New Roman" w:hAnsi="Times New Roman" w:cs="Times New Roman"/>
          <w:sz w:val="28"/>
        </w:rPr>
      </w:pPr>
      <w:r>
        <w:rPr>
          <w:rFonts w:ascii="Times New Roman" w:hAnsi="Times New Roman" w:cs="Times New Roman"/>
          <w:sz w:val="28"/>
        </w:rPr>
        <w:t xml:space="preserve">Для поддержания и укрепления имиджа образовательная организация осуществляет следующие основные мероприятия: </w:t>
      </w:r>
    </w:p>
    <w:p w:rsidR="00A70E62" w:rsidRDefault="00A70E62" w:rsidP="00A70E62">
      <w:pPr>
        <w:pStyle w:val="aa"/>
        <w:numPr>
          <w:ilvl w:val="0"/>
          <w:numId w:val="24"/>
        </w:numPr>
        <w:ind w:left="0" w:firstLine="1134"/>
        <w:jc w:val="both"/>
        <w:rPr>
          <w:rFonts w:ascii="Times New Roman" w:hAnsi="Times New Roman" w:cs="Times New Roman"/>
          <w:sz w:val="44"/>
          <w:szCs w:val="28"/>
        </w:rPr>
      </w:pPr>
      <w:r>
        <w:rPr>
          <w:rFonts w:ascii="Times New Roman" w:hAnsi="Times New Roman" w:cs="Times New Roman"/>
          <w:sz w:val="28"/>
        </w:rPr>
        <w:t xml:space="preserve">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 его роли и значения в реализации миссии учреждения; </w:t>
      </w:r>
    </w:p>
    <w:p w:rsidR="00A70E62" w:rsidRDefault="00A70E62" w:rsidP="00A70E62">
      <w:pPr>
        <w:pStyle w:val="aa"/>
        <w:numPr>
          <w:ilvl w:val="0"/>
          <w:numId w:val="24"/>
        </w:numPr>
        <w:ind w:left="0" w:firstLine="1134"/>
        <w:jc w:val="both"/>
        <w:rPr>
          <w:rFonts w:ascii="Times New Roman" w:hAnsi="Times New Roman" w:cs="Times New Roman"/>
          <w:sz w:val="44"/>
          <w:szCs w:val="28"/>
        </w:rPr>
      </w:pPr>
      <w:r>
        <w:rPr>
          <w:rFonts w:ascii="Times New Roman" w:hAnsi="Times New Roman" w:cs="Times New Roman"/>
          <w:sz w:val="28"/>
        </w:rPr>
        <w:t>повышение престижа профессий работников учреждения через:</w:t>
      </w:r>
    </w:p>
    <w:p w:rsidR="00A70E62" w:rsidRDefault="00A70E62" w:rsidP="00A70E62">
      <w:pPr>
        <w:pStyle w:val="aa"/>
        <w:numPr>
          <w:ilvl w:val="0"/>
          <w:numId w:val="25"/>
        </w:numPr>
        <w:ind w:left="2268" w:hanging="425"/>
        <w:jc w:val="both"/>
        <w:rPr>
          <w:rFonts w:ascii="Times New Roman" w:hAnsi="Times New Roman" w:cs="Times New Roman"/>
          <w:sz w:val="44"/>
          <w:szCs w:val="28"/>
        </w:rPr>
      </w:pPr>
      <w:r>
        <w:rPr>
          <w:rFonts w:ascii="Times New Roman" w:hAnsi="Times New Roman" w:cs="Times New Roman"/>
          <w:sz w:val="28"/>
        </w:rPr>
        <w:lastRenderedPageBreak/>
        <w:t xml:space="preserve">конкурсы педагогического мастерства, </w:t>
      </w:r>
    </w:p>
    <w:p w:rsidR="00A70E62" w:rsidRDefault="00A70E62" w:rsidP="00A70E62">
      <w:pPr>
        <w:pStyle w:val="aa"/>
        <w:numPr>
          <w:ilvl w:val="0"/>
          <w:numId w:val="25"/>
        </w:numPr>
        <w:ind w:left="2268" w:hanging="425"/>
        <w:jc w:val="both"/>
        <w:rPr>
          <w:rFonts w:ascii="Times New Roman" w:hAnsi="Times New Roman" w:cs="Times New Roman"/>
          <w:sz w:val="44"/>
          <w:szCs w:val="28"/>
        </w:rPr>
      </w:pPr>
      <w:r>
        <w:rPr>
          <w:rFonts w:ascii="Times New Roman" w:hAnsi="Times New Roman" w:cs="Times New Roman"/>
          <w:sz w:val="28"/>
        </w:rPr>
        <w:t xml:space="preserve">открытые конференции и семинары для других учреждений, </w:t>
      </w:r>
    </w:p>
    <w:p w:rsidR="00A70E62" w:rsidRDefault="00A70E62" w:rsidP="00A70E62">
      <w:pPr>
        <w:pStyle w:val="aa"/>
        <w:numPr>
          <w:ilvl w:val="0"/>
          <w:numId w:val="25"/>
        </w:numPr>
        <w:ind w:left="2268" w:hanging="425"/>
        <w:jc w:val="both"/>
        <w:rPr>
          <w:rFonts w:ascii="Times New Roman" w:hAnsi="Times New Roman" w:cs="Times New Roman"/>
          <w:sz w:val="44"/>
          <w:szCs w:val="28"/>
        </w:rPr>
      </w:pPr>
      <w:r>
        <w:rPr>
          <w:rFonts w:ascii="Times New Roman" w:hAnsi="Times New Roman" w:cs="Times New Roman"/>
          <w:sz w:val="28"/>
        </w:rPr>
        <w:t>публикация опыта на сайте ДОУ и личных сайтах педагогов.</w:t>
      </w:r>
    </w:p>
    <w:p w:rsidR="00A70E62" w:rsidRDefault="00A70E62" w:rsidP="00A70E62">
      <w:pPr>
        <w:pStyle w:val="a5"/>
        <w:numPr>
          <w:ilvl w:val="1"/>
          <w:numId w:val="22"/>
        </w:numPr>
        <w:spacing w:after="0" w:line="240" w:lineRule="auto"/>
        <w:ind w:left="0" w:firstLine="0"/>
        <w:jc w:val="both"/>
        <w:rPr>
          <w:rFonts w:ascii="Times New Roman" w:hAnsi="Times New Roman" w:cs="Times New Roman"/>
          <w:sz w:val="36"/>
          <w:szCs w:val="28"/>
        </w:rPr>
      </w:pPr>
      <w:r>
        <w:rPr>
          <w:rFonts w:ascii="Times New Roman" w:hAnsi="Times New Roman" w:cs="Times New Roman"/>
          <w:sz w:val="28"/>
        </w:rPr>
        <w:t xml:space="preserve">Формирование и развитие стиля образовательной организации. </w:t>
      </w:r>
    </w:p>
    <w:p w:rsidR="00A70E62" w:rsidRDefault="00A70E62" w:rsidP="00A70E62">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 xml:space="preserve">Стиль организации формируется с учетом миссии, стратегических целей и задач в соответствии с основными принципами, правилами и нормами деловой этики. </w:t>
      </w:r>
    </w:p>
    <w:p w:rsidR="00A70E62" w:rsidRDefault="00A70E62" w:rsidP="00A70E62">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 xml:space="preserve">Внешним элементом стиля является - </w:t>
      </w:r>
      <w:r>
        <w:rPr>
          <w:rFonts w:ascii="Times New Roman" w:hAnsi="Times New Roman" w:cs="Times New Roman"/>
          <w:i/>
          <w:sz w:val="28"/>
        </w:rPr>
        <w:t>Деловой стиль в одежде</w:t>
      </w:r>
      <w:r>
        <w:rPr>
          <w:rFonts w:ascii="Times New Roman" w:hAnsi="Times New Roman" w:cs="Times New Roman"/>
          <w:sz w:val="28"/>
        </w:rPr>
        <w:t>, который предполагает:</w:t>
      </w:r>
    </w:p>
    <w:p w:rsidR="00A70E62" w:rsidRDefault="00A70E62" w:rsidP="00A70E62">
      <w:pPr>
        <w:pStyle w:val="a5"/>
        <w:numPr>
          <w:ilvl w:val="0"/>
          <w:numId w:val="26"/>
        </w:numPr>
        <w:spacing w:after="0" w:line="240" w:lineRule="auto"/>
        <w:ind w:left="0" w:firstLine="1276"/>
        <w:jc w:val="both"/>
        <w:rPr>
          <w:rFonts w:ascii="Times New Roman" w:hAnsi="Times New Roman" w:cs="Times New Roman"/>
          <w:sz w:val="28"/>
        </w:rPr>
      </w:pPr>
      <w:r>
        <w:rPr>
          <w:rFonts w:ascii="Times New Roman" w:hAnsi="Times New Roman" w:cs="Times New Roman"/>
          <w:sz w:val="28"/>
        </w:rPr>
        <w:t xml:space="preserve"> Аккуратность. Работник ДОУ всегда должен выглядеть аккуратно, быть одет в чистую, выглаженную, неизношенную одежду. </w:t>
      </w:r>
    </w:p>
    <w:p w:rsidR="00A70E62" w:rsidRDefault="00A70E62" w:rsidP="00A70E62">
      <w:pPr>
        <w:pStyle w:val="a5"/>
        <w:numPr>
          <w:ilvl w:val="0"/>
          <w:numId w:val="26"/>
        </w:numPr>
        <w:spacing w:after="0" w:line="240" w:lineRule="auto"/>
        <w:ind w:left="0" w:firstLine="1276"/>
        <w:jc w:val="both"/>
        <w:rPr>
          <w:rFonts w:ascii="Times New Roman" w:hAnsi="Times New Roman" w:cs="Times New Roman"/>
          <w:sz w:val="28"/>
        </w:rPr>
      </w:pPr>
      <w:r>
        <w:rPr>
          <w:rFonts w:ascii="Times New Roman" w:hAnsi="Times New Roman" w:cs="Times New Roman"/>
          <w:sz w:val="28"/>
        </w:rPr>
        <w:t xml:space="preserve"> Адекватность. Внешний вид должен соответствовать стилю образовательного учреждения. </w:t>
      </w:r>
    </w:p>
    <w:p w:rsidR="00A70E62" w:rsidRDefault="00A70E62" w:rsidP="00A70E62">
      <w:pPr>
        <w:pStyle w:val="a5"/>
        <w:numPr>
          <w:ilvl w:val="0"/>
          <w:numId w:val="26"/>
        </w:numPr>
        <w:spacing w:after="0" w:line="240" w:lineRule="auto"/>
        <w:ind w:left="0" w:firstLine="1276"/>
        <w:jc w:val="both"/>
        <w:rPr>
          <w:rFonts w:ascii="Times New Roman" w:hAnsi="Times New Roman" w:cs="Times New Roman"/>
          <w:sz w:val="28"/>
        </w:rPr>
      </w:pPr>
      <w:r>
        <w:rPr>
          <w:rFonts w:ascii="Times New Roman" w:hAnsi="Times New Roman" w:cs="Times New Roman"/>
          <w:sz w:val="28"/>
        </w:rPr>
        <w:t xml:space="preserve"> Длина одежды должна быть комфортной, закрывающей обнаженные части тела (особенно живот и спину) и элементы нижнего белья. </w:t>
      </w:r>
    </w:p>
    <w:p w:rsidR="00A70E62" w:rsidRDefault="00A70E62" w:rsidP="00A70E62">
      <w:pPr>
        <w:pStyle w:val="a5"/>
        <w:numPr>
          <w:ilvl w:val="0"/>
          <w:numId w:val="26"/>
        </w:numPr>
        <w:spacing w:after="0" w:line="240" w:lineRule="auto"/>
        <w:ind w:left="0" w:firstLine="1276"/>
        <w:jc w:val="both"/>
        <w:rPr>
          <w:rFonts w:ascii="Times New Roman" w:hAnsi="Times New Roman" w:cs="Times New Roman"/>
          <w:sz w:val="28"/>
        </w:rPr>
      </w:pPr>
      <w:r>
        <w:rPr>
          <w:rFonts w:ascii="Times New Roman" w:hAnsi="Times New Roman" w:cs="Times New Roman"/>
          <w:sz w:val="28"/>
        </w:rPr>
        <w:t xml:space="preserve"> Оптимальная длина юбки – до середины колена («+», «-» 10 см).</w:t>
      </w:r>
    </w:p>
    <w:p w:rsidR="00A70E62" w:rsidRDefault="00A70E62" w:rsidP="00A70E62">
      <w:pPr>
        <w:pStyle w:val="a5"/>
        <w:numPr>
          <w:ilvl w:val="0"/>
          <w:numId w:val="26"/>
        </w:numPr>
        <w:spacing w:after="0" w:line="240" w:lineRule="auto"/>
        <w:ind w:left="0" w:firstLine="1276"/>
        <w:jc w:val="both"/>
        <w:rPr>
          <w:rFonts w:ascii="Times New Roman" w:hAnsi="Times New Roman" w:cs="Times New Roman"/>
          <w:sz w:val="28"/>
        </w:rPr>
      </w:pPr>
      <w:r>
        <w:rPr>
          <w:rFonts w:ascii="Times New Roman" w:hAnsi="Times New Roman" w:cs="Times New Roman"/>
          <w:sz w:val="28"/>
        </w:rPr>
        <w:t xml:space="preserve">Независимо от времени года необходимо носить сменную обувь. </w:t>
      </w:r>
    </w:p>
    <w:p w:rsidR="00A70E62" w:rsidRDefault="00A70E62" w:rsidP="00A70E62">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Не допускается: сланцы, домашняя, массивная обувь, изношенная, потерявшая форму, грязная обувь, обувь, не зафиксированная по ноге, обувь с каблуком более 7 см. </w:t>
      </w:r>
    </w:p>
    <w:p w:rsidR="00A70E62" w:rsidRDefault="00A70E62" w:rsidP="00A70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образовательной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A70E62" w:rsidRDefault="00A70E62" w:rsidP="00A70E62">
      <w:pPr>
        <w:pStyle w:val="a5"/>
        <w:numPr>
          <w:ilvl w:val="1"/>
          <w:numId w:val="22"/>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Важнейшим элементом стиля учреждения является культура речи сотрудников.</w:t>
      </w:r>
    </w:p>
    <w:p w:rsidR="00A70E62" w:rsidRDefault="00A70E62" w:rsidP="00A70E62">
      <w:pPr>
        <w:spacing w:after="0" w:line="240" w:lineRule="auto"/>
        <w:ind w:firstLine="360"/>
        <w:jc w:val="both"/>
        <w:rPr>
          <w:rFonts w:ascii="Times New Roman" w:hAnsi="Times New Roman" w:cs="Times New Roman"/>
          <w:sz w:val="28"/>
        </w:rPr>
      </w:pPr>
      <w:r>
        <w:rPr>
          <w:rFonts w:ascii="Times New Roman" w:hAnsi="Times New Roman" w:cs="Times New Roman"/>
          <w:sz w:val="28"/>
        </w:rPr>
        <w:t xml:space="preserve">Требования к речи педагога: </w:t>
      </w:r>
    </w:p>
    <w:p w:rsidR="00A70E62" w:rsidRDefault="00A70E62" w:rsidP="00A70E62">
      <w:pPr>
        <w:pStyle w:val="a5"/>
        <w:numPr>
          <w:ilvl w:val="0"/>
          <w:numId w:val="27"/>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t xml:space="preserve"> Правильность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также нормы образования и изменения слов. </w:t>
      </w:r>
    </w:p>
    <w:p w:rsidR="00A70E62" w:rsidRDefault="00A70E62" w:rsidP="00A70E62">
      <w:pPr>
        <w:pStyle w:val="a5"/>
        <w:numPr>
          <w:ilvl w:val="0"/>
          <w:numId w:val="27"/>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t xml:space="preserve"> Точность – соответствие смыслового содержания речи и информация, которая лежит в ее основе. Особое внимание педагогу следует обратить на семантическую (смысловую) сторону речи, что способствует формированию у детей навыков точности словоупотребления.</w:t>
      </w:r>
    </w:p>
    <w:p w:rsidR="00A70E62" w:rsidRDefault="00A70E62" w:rsidP="00A70E62">
      <w:pPr>
        <w:pStyle w:val="a5"/>
        <w:numPr>
          <w:ilvl w:val="0"/>
          <w:numId w:val="27"/>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t xml:space="preserve"> Логичность – выражение в смысловых связях компонентов речи и отношений между частями и компонентами мысли. Педагогу следует учитывать, что именно в дошкольном возрасте закладываются представления о структурных компонентах связанного высказывания, формируются навыки использования различных способов </w:t>
      </w:r>
      <w:proofErr w:type="spellStart"/>
      <w:r>
        <w:rPr>
          <w:rFonts w:ascii="Times New Roman" w:hAnsi="Times New Roman" w:cs="Times New Roman"/>
          <w:sz w:val="28"/>
        </w:rPr>
        <w:t>внутритекстовой</w:t>
      </w:r>
      <w:proofErr w:type="spellEnd"/>
      <w:r>
        <w:rPr>
          <w:rFonts w:ascii="Times New Roman" w:hAnsi="Times New Roman" w:cs="Times New Roman"/>
          <w:sz w:val="28"/>
        </w:rPr>
        <w:t xml:space="preserve"> связи. </w:t>
      </w:r>
    </w:p>
    <w:p w:rsidR="00A70E62" w:rsidRDefault="00A70E62" w:rsidP="00A70E62">
      <w:pPr>
        <w:pStyle w:val="a5"/>
        <w:numPr>
          <w:ilvl w:val="0"/>
          <w:numId w:val="27"/>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lastRenderedPageBreak/>
        <w:t xml:space="preserve"> Чистота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Решая данную задачу, принимая 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слов-паразитов, диалектных и жаргонных слов.</w:t>
      </w:r>
    </w:p>
    <w:p w:rsidR="00A70E62" w:rsidRDefault="00A70E62" w:rsidP="00A70E62">
      <w:pPr>
        <w:pStyle w:val="a5"/>
        <w:numPr>
          <w:ilvl w:val="0"/>
          <w:numId w:val="27"/>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t xml:space="preserve"> Выразительность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w:t>
      </w:r>
    </w:p>
    <w:p w:rsidR="00A70E62" w:rsidRDefault="00A70E62" w:rsidP="00A70E62">
      <w:pPr>
        <w:pStyle w:val="a5"/>
        <w:numPr>
          <w:ilvl w:val="0"/>
          <w:numId w:val="27"/>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t xml:space="preserve"> Богатство – умение использовать все языковые единицы с целью оптимального выражения информации. Педагогу следует учитывать, что в дошкольном возрасте формируется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образованности речи. </w:t>
      </w:r>
    </w:p>
    <w:p w:rsidR="00A70E62" w:rsidRDefault="00A70E62" w:rsidP="00A70E62">
      <w:pPr>
        <w:pStyle w:val="a5"/>
        <w:numPr>
          <w:ilvl w:val="0"/>
          <w:numId w:val="27"/>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t xml:space="preserve"> Уместность – употребление в речи единиц, соответствующих ситуации и условиям общения. Уместность речи педагога предполагает, прежде всего, обладанием чувством стиля. Учет специфики дошкольного возраста нацеливает педагога на формирование у детей культуры речевого поведения (навыков общения, умения пользоваться разнообразными формулами речевого этикета, ориентироваться на ситуацию общения, собеседника и др.). </w:t>
      </w:r>
    </w:p>
    <w:p w:rsidR="00A70E62" w:rsidRDefault="00A70E62" w:rsidP="00A70E62">
      <w:pPr>
        <w:pStyle w:val="a5"/>
        <w:numPr>
          <w:ilvl w:val="1"/>
          <w:numId w:val="22"/>
        </w:numPr>
        <w:spacing w:after="0" w:line="240" w:lineRule="auto"/>
        <w:ind w:left="0" w:firstLine="0"/>
        <w:jc w:val="both"/>
        <w:rPr>
          <w:rFonts w:ascii="Times New Roman" w:hAnsi="Times New Roman" w:cs="Times New Roman"/>
          <w:sz w:val="36"/>
          <w:szCs w:val="28"/>
        </w:rPr>
      </w:pPr>
      <w:r>
        <w:rPr>
          <w:rFonts w:ascii="Times New Roman" w:hAnsi="Times New Roman" w:cs="Times New Roman"/>
          <w:sz w:val="28"/>
        </w:rPr>
        <w:t xml:space="preserve">Поведение сотрудников на рабочем месте является так же одним из важных элементов стиля образовательной организации. На рабочем месте запрещено заниматься посторонними делами, не связанными со служебными вопросами. На всей территории детского сада строго запрещено принятие спиртных напитков и курение. </w:t>
      </w:r>
    </w:p>
    <w:p w:rsidR="00A70E62" w:rsidRDefault="00A70E62" w:rsidP="00A70E62">
      <w:pPr>
        <w:pStyle w:val="a5"/>
        <w:spacing w:after="0" w:line="240" w:lineRule="auto"/>
        <w:ind w:left="0" w:firstLine="708"/>
        <w:jc w:val="both"/>
        <w:rPr>
          <w:rFonts w:ascii="Times New Roman" w:hAnsi="Times New Roman" w:cs="Times New Roman"/>
          <w:sz w:val="36"/>
          <w:szCs w:val="28"/>
        </w:rPr>
      </w:pPr>
      <w:r>
        <w:rPr>
          <w:rFonts w:ascii="Times New Roman" w:hAnsi="Times New Roman" w:cs="Times New Roman"/>
          <w:sz w:val="28"/>
        </w:rPr>
        <w:t>В образовательной организации приветствуется здоровый образ жизни!</w:t>
      </w:r>
    </w:p>
    <w:p w:rsidR="00A70E62" w:rsidRDefault="00A70E62" w:rsidP="00A70E62">
      <w:pPr>
        <w:pStyle w:val="a5"/>
        <w:numPr>
          <w:ilvl w:val="1"/>
          <w:numId w:val="22"/>
        </w:numPr>
        <w:spacing w:after="0" w:line="240" w:lineRule="auto"/>
        <w:ind w:left="0" w:firstLine="0"/>
        <w:jc w:val="both"/>
        <w:rPr>
          <w:rFonts w:ascii="Times New Roman" w:hAnsi="Times New Roman" w:cs="Times New Roman"/>
          <w:sz w:val="44"/>
          <w:szCs w:val="28"/>
        </w:rPr>
      </w:pPr>
      <w:r>
        <w:rPr>
          <w:rFonts w:ascii="Times New Roman" w:hAnsi="Times New Roman" w:cs="Times New Roman"/>
          <w:sz w:val="28"/>
        </w:rPr>
        <w:t>Правила пользования средствами мобильной связи в ДОУ:</w:t>
      </w:r>
    </w:p>
    <w:p w:rsidR="00A70E62" w:rsidRDefault="00A70E62" w:rsidP="00A70E62">
      <w:pPr>
        <w:pStyle w:val="a5"/>
        <w:numPr>
          <w:ilvl w:val="0"/>
          <w:numId w:val="28"/>
        </w:numPr>
        <w:spacing w:after="0" w:line="240" w:lineRule="auto"/>
        <w:ind w:left="0" w:firstLine="1276"/>
        <w:jc w:val="both"/>
        <w:rPr>
          <w:rFonts w:ascii="Times New Roman" w:hAnsi="Times New Roman" w:cs="Times New Roman"/>
          <w:sz w:val="44"/>
          <w:szCs w:val="28"/>
        </w:rPr>
      </w:pPr>
      <w:r>
        <w:rPr>
          <w:rFonts w:ascii="Times New Roman" w:hAnsi="Times New Roman" w:cs="Times New Roman"/>
          <w:sz w:val="28"/>
        </w:rPr>
        <w:t xml:space="preserve"> Во время непосредственной деятельности с детьми, совещаний, педсоветов, собраний, праздников, сна детей звук мобильного телефона необходимо переводить в беззвучный режим.</w:t>
      </w:r>
    </w:p>
    <w:p w:rsidR="00A70E62" w:rsidRDefault="00A70E62" w:rsidP="00A70E62">
      <w:pPr>
        <w:pStyle w:val="a5"/>
        <w:numPr>
          <w:ilvl w:val="0"/>
          <w:numId w:val="28"/>
        </w:numPr>
        <w:spacing w:after="0" w:line="240" w:lineRule="auto"/>
        <w:ind w:left="0" w:firstLine="1276"/>
        <w:jc w:val="both"/>
        <w:rPr>
          <w:rFonts w:ascii="Times New Roman" w:hAnsi="Times New Roman" w:cs="Times New Roman"/>
          <w:sz w:val="44"/>
          <w:szCs w:val="28"/>
        </w:rPr>
      </w:pPr>
      <w:r>
        <w:rPr>
          <w:rFonts w:ascii="Times New Roman" w:hAnsi="Times New Roman" w:cs="Times New Roman"/>
          <w:sz w:val="28"/>
        </w:rPr>
        <w:t xml:space="preserve"> Рекомендуется использовать мобильный телефон при нахождении в ДОУ либо стандартный звонок телефона, либо классическую музыку. </w:t>
      </w:r>
    </w:p>
    <w:p w:rsidR="00A70E62" w:rsidRDefault="00A70E62" w:rsidP="00A70E62">
      <w:pPr>
        <w:pStyle w:val="a5"/>
        <w:numPr>
          <w:ilvl w:val="0"/>
          <w:numId w:val="28"/>
        </w:numPr>
        <w:spacing w:after="0" w:line="240" w:lineRule="auto"/>
        <w:ind w:left="0" w:firstLine="1276"/>
        <w:jc w:val="both"/>
        <w:rPr>
          <w:rFonts w:ascii="Times New Roman" w:hAnsi="Times New Roman" w:cs="Times New Roman"/>
          <w:sz w:val="44"/>
          <w:szCs w:val="28"/>
        </w:rPr>
      </w:pPr>
      <w:r>
        <w:rPr>
          <w:rFonts w:ascii="Times New Roman" w:hAnsi="Times New Roman" w:cs="Times New Roman"/>
          <w:sz w:val="28"/>
        </w:rPr>
        <w:t xml:space="preserve"> Запрещается использование в ДОУ гарнитуры мобильных телефонов. </w:t>
      </w:r>
    </w:p>
    <w:p w:rsidR="00A70E62" w:rsidRDefault="00A70E62" w:rsidP="00A70E62">
      <w:pPr>
        <w:pStyle w:val="a5"/>
        <w:numPr>
          <w:ilvl w:val="0"/>
          <w:numId w:val="28"/>
        </w:numPr>
        <w:spacing w:after="0" w:line="240" w:lineRule="auto"/>
        <w:ind w:left="0" w:firstLine="1276"/>
        <w:jc w:val="both"/>
        <w:rPr>
          <w:rFonts w:ascii="Times New Roman" w:hAnsi="Times New Roman" w:cs="Times New Roman"/>
          <w:sz w:val="44"/>
          <w:szCs w:val="28"/>
        </w:rPr>
      </w:pPr>
      <w:r>
        <w:rPr>
          <w:rFonts w:ascii="Times New Roman" w:hAnsi="Times New Roman" w:cs="Times New Roman"/>
          <w:sz w:val="28"/>
        </w:rPr>
        <w:lastRenderedPageBreak/>
        <w:t xml:space="preserve"> На время телефонного разговора запрещено оставлять воспитанников без присмотра,</w:t>
      </w:r>
    </w:p>
    <w:p w:rsidR="00A70E62" w:rsidRDefault="00A70E62" w:rsidP="00A70E62">
      <w:pPr>
        <w:pStyle w:val="a5"/>
        <w:numPr>
          <w:ilvl w:val="0"/>
          <w:numId w:val="28"/>
        </w:numPr>
        <w:spacing w:after="0" w:line="240" w:lineRule="auto"/>
        <w:ind w:left="0" w:firstLine="1276"/>
        <w:jc w:val="both"/>
        <w:rPr>
          <w:rFonts w:ascii="Times New Roman" w:hAnsi="Times New Roman" w:cs="Times New Roman"/>
          <w:sz w:val="44"/>
          <w:szCs w:val="28"/>
        </w:rPr>
      </w:pPr>
      <w:r>
        <w:rPr>
          <w:rFonts w:ascii="Times New Roman" w:hAnsi="Times New Roman" w:cs="Times New Roman"/>
          <w:sz w:val="28"/>
        </w:rPr>
        <w:t xml:space="preserve"> Разговор по мобильному телефону не должен быть длительным.</w:t>
      </w:r>
    </w:p>
    <w:p w:rsidR="00A70E62" w:rsidRDefault="00A70E62" w:rsidP="00A70E62">
      <w:pPr>
        <w:pStyle w:val="a5"/>
        <w:numPr>
          <w:ilvl w:val="1"/>
          <w:numId w:val="22"/>
        </w:numPr>
        <w:spacing w:after="0" w:line="240" w:lineRule="auto"/>
        <w:ind w:left="0" w:firstLine="0"/>
        <w:jc w:val="both"/>
        <w:rPr>
          <w:rFonts w:ascii="Times New Roman" w:hAnsi="Times New Roman" w:cs="Times New Roman"/>
          <w:sz w:val="36"/>
          <w:szCs w:val="28"/>
        </w:rPr>
      </w:pPr>
      <w:r>
        <w:rPr>
          <w:rFonts w:ascii="Times New Roman" w:hAnsi="Times New Roman" w:cs="Times New Roman"/>
          <w:sz w:val="28"/>
        </w:rPr>
        <w:t>Использование информационных ресурсов:</w:t>
      </w:r>
    </w:p>
    <w:p w:rsidR="00A70E62" w:rsidRDefault="00A70E62" w:rsidP="00A70E62">
      <w:pPr>
        <w:pStyle w:val="a5"/>
        <w:numPr>
          <w:ilvl w:val="0"/>
          <w:numId w:val="29"/>
        </w:numPr>
        <w:spacing w:after="0" w:line="240" w:lineRule="auto"/>
        <w:ind w:left="142" w:firstLine="1134"/>
        <w:jc w:val="both"/>
        <w:rPr>
          <w:rFonts w:ascii="Times New Roman" w:hAnsi="Times New Roman" w:cs="Times New Roman"/>
          <w:sz w:val="36"/>
          <w:szCs w:val="28"/>
        </w:rPr>
      </w:pPr>
      <w:r>
        <w:rPr>
          <w:rFonts w:ascii="Times New Roman" w:hAnsi="Times New Roman" w:cs="Times New Roman"/>
          <w:sz w:val="28"/>
        </w:rPr>
        <w:t xml:space="preserve"> Сотрудники МБДОУ должны бережно и обоснованно расходовать материальные и другие ресурсы учреждения.</w:t>
      </w:r>
    </w:p>
    <w:p w:rsidR="00A70E62" w:rsidRDefault="00A70E62" w:rsidP="00A70E62">
      <w:pPr>
        <w:pStyle w:val="a5"/>
        <w:numPr>
          <w:ilvl w:val="0"/>
          <w:numId w:val="29"/>
        </w:numPr>
        <w:spacing w:after="0" w:line="240" w:lineRule="auto"/>
        <w:ind w:left="142" w:firstLine="1134"/>
        <w:jc w:val="both"/>
        <w:rPr>
          <w:rFonts w:ascii="Times New Roman" w:hAnsi="Times New Roman" w:cs="Times New Roman"/>
          <w:sz w:val="36"/>
          <w:szCs w:val="28"/>
        </w:rPr>
      </w:pPr>
      <w:r>
        <w:rPr>
          <w:rFonts w:ascii="Times New Roman" w:hAnsi="Times New Roman" w:cs="Times New Roman"/>
          <w:sz w:val="28"/>
        </w:rPr>
        <w:t xml:space="preserve"> Они не должны использовать имущество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w:t>
      </w:r>
    </w:p>
    <w:p w:rsidR="00A70E62" w:rsidRDefault="00A70E62" w:rsidP="00A70E62">
      <w:pPr>
        <w:pStyle w:val="a5"/>
        <w:numPr>
          <w:ilvl w:val="0"/>
          <w:numId w:val="29"/>
        </w:numPr>
        <w:spacing w:after="0" w:line="240" w:lineRule="auto"/>
        <w:ind w:left="0" w:firstLine="1134"/>
        <w:jc w:val="both"/>
        <w:rPr>
          <w:rFonts w:ascii="Times New Roman" w:hAnsi="Times New Roman" w:cs="Times New Roman"/>
          <w:sz w:val="36"/>
          <w:szCs w:val="28"/>
        </w:rPr>
      </w:pPr>
      <w:r>
        <w:rPr>
          <w:rFonts w:ascii="Times New Roman" w:hAnsi="Times New Roman" w:cs="Times New Roman"/>
          <w:sz w:val="28"/>
        </w:rPr>
        <w:t>Случаи, в которых педагогам разрешается пользоваться вещами и рабочим временем, должны регламентироваться правилами сохранности имущества учреждения.</w:t>
      </w:r>
    </w:p>
    <w:p w:rsidR="00A70E62" w:rsidRDefault="00A70E62" w:rsidP="00A70E62">
      <w:pPr>
        <w:pStyle w:val="a5"/>
        <w:numPr>
          <w:ilvl w:val="1"/>
          <w:numId w:val="22"/>
        </w:numPr>
        <w:spacing w:after="0" w:line="240" w:lineRule="auto"/>
        <w:ind w:left="0" w:firstLine="0"/>
        <w:jc w:val="both"/>
        <w:rPr>
          <w:rFonts w:ascii="Times New Roman" w:hAnsi="Times New Roman" w:cs="Times New Roman"/>
          <w:sz w:val="36"/>
          <w:szCs w:val="28"/>
        </w:rPr>
      </w:pPr>
      <w:r>
        <w:rPr>
          <w:rFonts w:ascii="Times New Roman" w:hAnsi="Times New Roman" w:cs="Times New Roman"/>
          <w:sz w:val="28"/>
        </w:rPr>
        <w:t>Конфликт интересов.</w:t>
      </w:r>
    </w:p>
    <w:p w:rsidR="00A70E62" w:rsidRDefault="00A70E62" w:rsidP="00A70E62">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 xml:space="preserve">Сотрудники должны избегать ситуаций, которые могут привести к конфликту личных интересов и интересов учреждения: использование имени учреждения, его репутации, материальных, финансовых или иных ресурсов, конфиденциальной информации с целью получения собственной выгоды; других ситуаций, которые могут привести к неблагоприятным для учреждения последствиям. </w:t>
      </w:r>
    </w:p>
    <w:p w:rsidR="00A70E62" w:rsidRDefault="00A70E62" w:rsidP="00A70E62">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В случае возникновения конфликта интересов или возможности такого конфликта, сотрудник должен обратиться за помощью в разрешении ситуации к своему непосредственному рук</w:t>
      </w:r>
      <w:bookmarkStart w:id="0" w:name="_GoBack"/>
      <w:bookmarkEnd w:id="0"/>
      <w:r>
        <w:rPr>
          <w:rFonts w:ascii="Times New Roman" w:hAnsi="Times New Roman" w:cs="Times New Roman"/>
          <w:sz w:val="28"/>
        </w:rPr>
        <w:t xml:space="preserve">оводителю или комиссию по предотвращению и урегулированию конфликта интересов. </w:t>
      </w:r>
    </w:p>
    <w:p w:rsidR="00A70E62" w:rsidRDefault="00A70E62" w:rsidP="00A70E62">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При невозможности разрешения конфликта интересов непосредственным руководителем, сотрудник вправе обратиться за помощью к вышестоящему руководителю.</w:t>
      </w:r>
    </w:p>
    <w:p w:rsidR="00A70E62" w:rsidRDefault="00A70E62" w:rsidP="00A70E62">
      <w:pPr>
        <w:pStyle w:val="aa"/>
        <w:numPr>
          <w:ilvl w:val="1"/>
          <w:numId w:val="22"/>
        </w:numPr>
        <w:ind w:left="0" w:firstLine="0"/>
        <w:jc w:val="both"/>
        <w:rPr>
          <w:rFonts w:ascii="Times New Roman" w:hAnsi="Times New Roman" w:cs="Times New Roman"/>
          <w:sz w:val="36"/>
        </w:rPr>
      </w:pPr>
      <w:r>
        <w:rPr>
          <w:rFonts w:ascii="Times New Roman" w:hAnsi="Times New Roman" w:cs="Times New Roman"/>
          <w:sz w:val="28"/>
        </w:rPr>
        <w:t>Подарки и помощь ДОУ.</w:t>
      </w:r>
    </w:p>
    <w:p w:rsidR="00A70E62" w:rsidRDefault="00A70E62" w:rsidP="00A70E62">
      <w:pPr>
        <w:pStyle w:val="aa"/>
        <w:ind w:firstLine="708"/>
        <w:jc w:val="both"/>
        <w:rPr>
          <w:rFonts w:ascii="Times New Roman" w:hAnsi="Times New Roman" w:cs="Times New Roman"/>
          <w:sz w:val="28"/>
        </w:rPr>
      </w:pPr>
      <w:r>
        <w:rPr>
          <w:rFonts w:ascii="Times New Roman" w:hAnsi="Times New Roman" w:cs="Times New Roman"/>
          <w:sz w:val="28"/>
        </w:rPr>
        <w:t>Сотрудник ДОУ является честным человеком и строго соблюдает законодательство. С профессиональной этикой педагога не сочетаются ни получение взятки, ни ее дача.</w:t>
      </w:r>
    </w:p>
    <w:p w:rsidR="00A70E62" w:rsidRDefault="00A70E62" w:rsidP="00A70E62">
      <w:pPr>
        <w:pStyle w:val="aa"/>
        <w:ind w:firstLine="708"/>
        <w:jc w:val="both"/>
        <w:rPr>
          <w:rFonts w:ascii="Times New Roman" w:hAnsi="Times New Roman" w:cs="Times New Roman"/>
          <w:sz w:val="28"/>
        </w:rPr>
      </w:pPr>
      <w:r>
        <w:rPr>
          <w:rFonts w:ascii="Times New Roman" w:hAnsi="Times New Roman" w:cs="Times New Roman"/>
          <w:sz w:val="28"/>
        </w:rPr>
        <w:t xml:space="preserve">В некоторых случаях, видя уважение со стороны воспитанников, их родителей (законных представителей) или опекунов и их желание выразить ему свою благодарность, педагог может принять от них подарки. </w:t>
      </w:r>
    </w:p>
    <w:p w:rsidR="00A70E62" w:rsidRDefault="00A70E62" w:rsidP="00A70E62">
      <w:pPr>
        <w:pStyle w:val="aa"/>
        <w:ind w:firstLine="708"/>
        <w:jc w:val="both"/>
        <w:rPr>
          <w:rFonts w:ascii="Times New Roman" w:hAnsi="Times New Roman" w:cs="Times New Roman"/>
          <w:sz w:val="28"/>
        </w:rPr>
      </w:pPr>
      <w:r>
        <w:rPr>
          <w:rFonts w:ascii="Times New Roman" w:hAnsi="Times New Roman" w:cs="Times New Roman"/>
          <w:sz w:val="28"/>
        </w:rPr>
        <w:t xml:space="preserve">Работник может принимать лишь те подарки, которые: </w:t>
      </w:r>
    </w:p>
    <w:p w:rsidR="00A70E62" w:rsidRDefault="00A70E62" w:rsidP="00A70E62">
      <w:pPr>
        <w:pStyle w:val="aa"/>
        <w:numPr>
          <w:ilvl w:val="0"/>
          <w:numId w:val="30"/>
        </w:numPr>
        <w:jc w:val="both"/>
        <w:rPr>
          <w:rFonts w:ascii="Times New Roman" w:hAnsi="Times New Roman" w:cs="Times New Roman"/>
          <w:sz w:val="36"/>
        </w:rPr>
      </w:pPr>
      <w:r>
        <w:rPr>
          <w:rFonts w:ascii="Times New Roman" w:hAnsi="Times New Roman" w:cs="Times New Roman"/>
          <w:sz w:val="28"/>
        </w:rPr>
        <w:t xml:space="preserve">преподносятся совершенно добровольно; </w:t>
      </w:r>
    </w:p>
    <w:p w:rsidR="00A70E62" w:rsidRDefault="00A70E62" w:rsidP="00A70E62">
      <w:pPr>
        <w:pStyle w:val="aa"/>
        <w:numPr>
          <w:ilvl w:val="0"/>
          <w:numId w:val="30"/>
        </w:numPr>
        <w:jc w:val="both"/>
        <w:rPr>
          <w:rFonts w:ascii="Times New Roman" w:hAnsi="Times New Roman" w:cs="Times New Roman"/>
          <w:sz w:val="36"/>
        </w:rPr>
      </w:pPr>
      <w:r>
        <w:rPr>
          <w:rFonts w:ascii="Times New Roman" w:hAnsi="Times New Roman" w:cs="Times New Roman"/>
          <w:sz w:val="28"/>
        </w:rPr>
        <w:t>не имеют и не могут иметь своей целью подкуп сотрудника;</w:t>
      </w:r>
    </w:p>
    <w:p w:rsidR="00A70E62" w:rsidRDefault="00A70E62" w:rsidP="00A70E62">
      <w:pPr>
        <w:pStyle w:val="aa"/>
        <w:numPr>
          <w:ilvl w:val="0"/>
          <w:numId w:val="30"/>
        </w:numPr>
        <w:ind w:left="0" w:firstLine="1068"/>
        <w:jc w:val="both"/>
        <w:rPr>
          <w:rFonts w:ascii="Times New Roman" w:hAnsi="Times New Roman" w:cs="Times New Roman"/>
          <w:sz w:val="36"/>
        </w:rPr>
      </w:pPr>
      <w:r>
        <w:rPr>
          <w:rFonts w:ascii="Times New Roman" w:hAnsi="Times New Roman" w:cs="Times New Roman"/>
          <w:sz w:val="28"/>
        </w:rPr>
        <w:t>достаточно скромны, т. е. это вещи, сделанные руками самих воспитанников или их родителей, созданные ими произведения, цветы, сладости, сувениры или другие недорогие вещи.</w:t>
      </w:r>
    </w:p>
    <w:p w:rsidR="00A70E62" w:rsidRDefault="00A70E62" w:rsidP="00A70E62">
      <w:pPr>
        <w:pStyle w:val="aa"/>
        <w:ind w:firstLine="708"/>
        <w:jc w:val="both"/>
        <w:rPr>
          <w:rFonts w:ascii="Times New Roman" w:hAnsi="Times New Roman" w:cs="Times New Roman"/>
          <w:sz w:val="28"/>
        </w:rPr>
      </w:pPr>
      <w:r>
        <w:rPr>
          <w:rFonts w:ascii="Times New Roman" w:hAnsi="Times New Roman" w:cs="Times New Roman"/>
          <w:sz w:val="28"/>
        </w:rPr>
        <w:t>Работник не делает намеков, не выражает пожеланий, не договаривается с другими педагогами, чтобы они организовали воспитанников или их родителей (законных представителей) для вручения таких подарков или подготовки угощения.</w:t>
      </w:r>
    </w:p>
    <w:p w:rsidR="00A70E62" w:rsidRDefault="00A70E62" w:rsidP="00A70E62">
      <w:pPr>
        <w:pStyle w:val="a5"/>
        <w:numPr>
          <w:ilvl w:val="0"/>
          <w:numId w:val="2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Ответственность за нарушение положений Кодекса</w:t>
      </w:r>
    </w:p>
    <w:p w:rsidR="00A70E62" w:rsidRDefault="00A70E62" w:rsidP="00A70E62">
      <w:pPr>
        <w:pStyle w:val="a5"/>
        <w:spacing w:after="0" w:line="240" w:lineRule="auto"/>
        <w:ind w:left="1065"/>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Нарушение работниками положений настоящего Кодекса подлежит моральному осуждению на собраниях (совещаниях),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Pr>
          <w:rFonts w:ascii="Times New Roman" w:hAnsi="Times New Roman" w:cs="Times New Roman"/>
          <w:sz w:val="28"/>
          <w:szCs w:val="28"/>
        </w:rPr>
        <w:t>коррупционно</w:t>
      </w:r>
      <w:proofErr w:type="spellEnd"/>
      <w:r>
        <w:rPr>
          <w:rFonts w:ascii="Times New Roman" w:hAnsi="Times New Roman" w:cs="Times New Roman"/>
          <w:sz w:val="28"/>
          <w:szCs w:val="28"/>
        </w:rPr>
        <w:t>-опасной ситуации.</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A70E62" w:rsidRDefault="00A70E62" w:rsidP="00A70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заместителю руководителя образовательной организации, либо к должностному лицу, ответственному за реализацию Антикоррупционной политики.</w:t>
      </w:r>
    </w:p>
    <w:p w:rsidR="00A70E62" w:rsidRDefault="00A70E62" w:rsidP="00A70E62">
      <w:pPr>
        <w:spacing w:after="0" w:line="240" w:lineRule="auto"/>
        <w:jc w:val="both"/>
        <w:rPr>
          <w:rFonts w:ascii="Times New Roman" w:hAnsi="Times New Roman" w:cs="Times New Roman"/>
          <w:sz w:val="28"/>
          <w:szCs w:val="28"/>
        </w:rPr>
      </w:pPr>
    </w:p>
    <w:p w:rsidR="00A70E62" w:rsidRDefault="00A70E62" w:rsidP="00A70E62">
      <w:pPr>
        <w:pStyle w:val="a5"/>
        <w:numPr>
          <w:ilvl w:val="0"/>
          <w:numId w:val="22"/>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rPr>
        <w:t>Заключительные положения.</w:t>
      </w:r>
    </w:p>
    <w:p w:rsidR="00A70E62" w:rsidRDefault="00A70E62" w:rsidP="00A70E62">
      <w:pPr>
        <w:spacing w:after="0" w:line="240" w:lineRule="auto"/>
        <w:jc w:val="both"/>
        <w:rPr>
          <w:rFonts w:ascii="Times New Roman" w:hAnsi="Times New Roman" w:cs="Times New Roman"/>
          <w:sz w:val="28"/>
        </w:rPr>
      </w:pPr>
    </w:p>
    <w:p w:rsidR="00A70E62" w:rsidRDefault="00A70E62" w:rsidP="00A70E62">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Коллектив МБДОУ утверждает настоящий Кодекс, вносит в него изменения и дополнения, а также определяет основные направления реализации настоящего Кодекса. </w:t>
      </w:r>
    </w:p>
    <w:p w:rsidR="00A70E62" w:rsidRDefault="00A70E62" w:rsidP="00A70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Текст настоящего Кодекса размещается на сайте учреждения и должен находиться на информационном стенде Учреждения в виде отдельного издания.</w:t>
      </w:r>
    </w:p>
    <w:p w:rsidR="00A70E62" w:rsidRDefault="00A70E62" w:rsidP="00A70E62">
      <w:pPr>
        <w:spacing w:after="0" w:line="240" w:lineRule="auto"/>
        <w:jc w:val="both"/>
        <w:rPr>
          <w:rFonts w:ascii="Times New Roman" w:hAnsi="Times New Roman" w:cs="Times New Roman"/>
          <w:sz w:val="36"/>
          <w:szCs w:val="28"/>
        </w:rPr>
      </w:pPr>
    </w:p>
    <w:p w:rsidR="00A70E62" w:rsidRDefault="00A70E62" w:rsidP="00A70E62">
      <w:pPr>
        <w:spacing w:after="0" w:line="240" w:lineRule="auto"/>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p>
    <w:p w:rsidR="00A70E62" w:rsidRDefault="00A70E62" w:rsidP="00A70E62">
      <w:pPr>
        <w:spacing w:after="0" w:line="240" w:lineRule="auto"/>
        <w:jc w:val="both"/>
        <w:rPr>
          <w:rFonts w:ascii="Times New Roman" w:hAnsi="Times New Roman" w:cs="Times New Roman"/>
          <w:sz w:val="28"/>
          <w:szCs w:val="28"/>
        </w:rPr>
      </w:pPr>
    </w:p>
    <w:p w:rsidR="00A561E8" w:rsidRPr="00A70E62" w:rsidRDefault="00A561E8" w:rsidP="00A70E62"/>
    <w:sectPr w:rsidR="00A561E8" w:rsidRPr="00A70E62" w:rsidSect="00546169">
      <w:headerReference w:type="default" r:id="rId8"/>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94" w:rsidRDefault="00C23094" w:rsidP="008F4F13">
      <w:pPr>
        <w:spacing w:after="0" w:line="240" w:lineRule="auto"/>
      </w:pPr>
      <w:r>
        <w:separator/>
      </w:r>
    </w:p>
  </w:endnote>
  <w:endnote w:type="continuationSeparator" w:id="0">
    <w:p w:rsidR="00C23094" w:rsidRDefault="00C23094" w:rsidP="008F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711563"/>
      <w:docPartObj>
        <w:docPartGallery w:val="Page Numbers (Bottom of Page)"/>
        <w:docPartUnique/>
      </w:docPartObj>
    </w:sdtPr>
    <w:sdtEndPr>
      <w:rPr>
        <w:rFonts w:ascii="Times New Roman" w:hAnsi="Times New Roman" w:cs="Times New Roman"/>
        <w:sz w:val="24"/>
      </w:rPr>
    </w:sdtEndPr>
    <w:sdtContent>
      <w:p w:rsidR="00546169" w:rsidRPr="00546169" w:rsidRDefault="00546169">
        <w:pPr>
          <w:pStyle w:val="ad"/>
          <w:jc w:val="center"/>
          <w:rPr>
            <w:rFonts w:ascii="Times New Roman" w:hAnsi="Times New Roman" w:cs="Times New Roman"/>
            <w:sz w:val="24"/>
          </w:rPr>
        </w:pPr>
        <w:r w:rsidRPr="00546169">
          <w:rPr>
            <w:rFonts w:ascii="Times New Roman" w:hAnsi="Times New Roman" w:cs="Times New Roman"/>
            <w:sz w:val="24"/>
          </w:rPr>
          <w:fldChar w:fldCharType="begin"/>
        </w:r>
        <w:r w:rsidRPr="00546169">
          <w:rPr>
            <w:rFonts w:ascii="Times New Roman" w:hAnsi="Times New Roman" w:cs="Times New Roman"/>
            <w:sz w:val="24"/>
          </w:rPr>
          <w:instrText>PAGE   \* MERGEFORMAT</w:instrText>
        </w:r>
        <w:r w:rsidRPr="00546169">
          <w:rPr>
            <w:rFonts w:ascii="Times New Roman" w:hAnsi="Times New Roman" w:cs="Times New Roman"/>
            <w:sz w:val="24"/>
          </w:rPr>
          <w:fldChar w:fldCharType="separate"/>
        </w:r>
        <w:r w:rsidR="00A70E62">
          <w:rPr>
            <w:rFonts w:ascii="Times New Roman" w:hAnsi="Times New Roman" w:cs="Times New Roman"/>
            <w:noProof/>
            <w:sz w:val="24"/>
          </w:rPr>
          <w:t>6</w:t>
        </w:r>
        <w:r w:rsidRPr="00546169">
          <w:rPr>
            <w:rFonts w:ascii="Times New Roman" w:hAnsi="Times New Roman" w:cs="Times New Roman"/>
            <w:sz w:val="24"/>
          </w:rPr>
          <w:fldChar w:fldCharType="end"/>
        </w:r>
      </w:p>
    </w:sdtContent>
  </w:sdt>
  <w:p w:rsidR="00546169" w:rsidRDefault="00546169" w:rsidP="002F4E21">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94" w:rsidRDefault="00C23094" w:rsidP="008F4F13">
      <w:pPr>
        <w:spacing w:after="0" w:line="240" w:lineRule="auto"/>
      </w:pPr>
      <w:r>
        <w:separator/>
      </w:r>
    </w:p>
  </w:footnote>
  <w:footnote w:type="continuationSeparator" w:id="0">
    <w:p w:rsidR="00C23094" w:rsidRDefault="00C23094" w:rsidP="008F4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69" w:rsidRPr="00546169" w:rsidRDefault="00546169" w:rsidP="0054616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A70F53"/>
    <w:multiLevelType w:val="hybridMultilevel"/>
    <w:tmpl w:val="46A49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41935"/>
    <w:multiLevelType w:val="hybridMultilevel"/>
    <w:tmpl w:val="469E8BAE"/>
    <w:lvl w:ilvl="0" w:tplc="1C369E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2F3C"/>
    <w:multiLevelType w:val="hybridMultilevel"/>
    <w:tmpl w:val="97D68D58"/>
    <w:lvl w:ilvl="0" w:tplc="7166CF4A">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7450A1"/>
    <w:multiLevelType w:val="multilevel"/>
    <w:tmpl w:val="238E64CA"/>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263354"/>
    <w:multiLevelType w:val="hybridMultilevel"/>
    <w:tmpl w:val="17C2B0E8"/>
    <w:lvl w:ilvl="0" w:tplc="A7062BF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25A2B"/>
    <w:multiLevelType w:val="hybridMultilevel"/>
    <w:tmpl w:val="F028C22E"/>
    <w:lvl w:ilvl="0" w:tplc="7166CF4A">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7F1853"/>
    <w:multiLevelType w:val="hybridMultilevel"/>
    <w:tmpl w:val="AF666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3157BC"/>
    <w:multiLevelType w:val="multilevel"/>
    <w:tmpl w:val="044E8076"/>
    <w:lvl w:ilvl="0">
      <w:start w:val="3"/>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193079AE"/>
    <w:multiLevelType w:val="hybridMultilevel"/>
    <w:tmpl w:val="B9E4F9EE"/>
    <w:lvl w:ilvl="0" w:tplc="7166CF4A">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D451DCE"/>
    <w:multiLevelType w:val="hybridMultilevel"/>
    <w:tmpl w:val="49385988"/>
    <w:lvl w:ilvl="0" w:tplc="524CC3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5A3802"/>
    <w:multiLevelType w:val="hybridMultilevel"/>
    <w:tmpl w:val="44AC0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55AFA"/>
    <w:multiLevelType w:val="multilevel"/>
    <w:tmpl w:val="DBFE36F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9B5EB9"/>
    <w:multiLevelType w:val="hybridMultilevel"/>
    <w:tmpl w:val="53A2BEA8"/>
    <w:lvl w:ilvl="0" w:tplc="7166CF4A">
      <w:start w:val="1"/>
      <w:numFmt w:val="bullet"/>
      <w:lvlText w:val=""/>
      <w:lvlJc w:val="left"/>
      <w:pPr>
        <w:ind w:left="1428" w:hanging="360"/>
      </w:pPr>
      <w:rPr>
        <w:rFonts w:ascii="Symbol" w:hAnsi="Symbol" w:hint="default"/>
        <w:sz w:val="28"/>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43CF1438"/>
    <w:multiLevelType w:val="hybridMultilevel"/>
    <w:tmpl w:val="AD4E16E6"/>
    <w:lvl w:ilvl="0" w:tplc="7166CF4A">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6027882"/>
    <w:multiLevelType w:val="hybridMultilevel"/>
    <w:tmpl w:val="E4E60F4C"/>
    <w:lvl w:ilvl="0" w:tplc="7166CF4A">
      <w:start w:val="1"/>
      <w:numFmt w:val="bullet"/>
      <w:lvlText w:val=""/>
      <w:lvlJc w:val="left"/>
      <w:pPr>
        <w:ind w:left="1428" w:hanging="360"/>
      </w:pPr>
      <w:rPr>
        <w:rFonts w:ascii="Symbol" w:hAnsi="Symbol" w:hint="default"/>
        <w:sz w:val="28"/>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51C94A32"/>
    <w:multiLevelType w:val="hybridMultilevel"/>
    <w:tmpl w:val="9A649D26"/>
    <w:lvl w:ilvl="0" w:tplc="347A82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F32EF9"/>
    <w:multiLevelType w:val="hybridMultilevel"/>
    <w:tmpl w:val="F280BE58"/>
    <w:lvl w:ilvl="0" w:tplc="7166CF4A">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65709D9"/>
    <w:multiLevelType w:val="hybridMultilevel"/>
    <w:tmpl w:val="00A2A0D2"/>
    <w:lvl w:ilvl="0" w:tplc="7166CF4A">
      <w:start w:val="1"/>
      <w:numFmt w:val="bullet"/>
      <w:lvlText w:val=""/>
      <w:lvlJc w:val="left"/>
      <w:pPr>
        <w:ind w:left="1854" w:hanging="360"/>
      </w:pPr>
      <w:rPr>
        <w:rFonts w:ascii="Symbol" w:hAnsi="Symbol" w:hint="default"/>
        <w:sz w:val="28"/>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1">
    <w:nsid w:val="67765D3E"/>
    <w:multiLevelType w:val="hybridMultilevel"/>
    <w:tmpl w:val="E17CE324"/>
    <w:lvl w:ilvl="0" w:tplc="7166CF4A">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8C51C0F"/>
    <w:multiLevelType w:val="hybridMultilevel"/>
    <w:tmpl w:val="D7A42D1A"/>
    <w:lvl w:ilvl="0" w:tplc="7AACA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C66206"/>
    <w:multiLevelType w:val="hybridMultilevel"/>
    <w:tmpl w:val="A0566FC4"/>
    <w:lvl w:ilvl="0" w:tplc="7166CF4A">
      <w:start w:val="1"/>
      <w:numFmt w:val="bullet"/>
      <w:lvlText w:val=""/>
      <w:lvlJc w:val="left"/>
      <w:pPr>
        <w:ind w:left="1428" w:hanging="360"/>
      </w:pPr>
      <w:rPr>
        <w:rFonts w:ascii="Symbol" w:hAnsi="Symbol" w:hint="default"/>
        <w:sz w:val="28"/>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6EF74CC8"/>
    <w:multiLevelType w:val="hybridMultilevel"/>
    <w:tmpl w:val="A77020DE"/>
    <w:lvl w:ilvl="0" w:tplc="650882FE">
      <w:start w:val="1"/>
      <w:numFmt w:val="bullet"/>
      <w:lvlText w:val=""/>
      <w:lvlJc w:val="left"/>
      <w:pPr>
        <w:ind w:left="1080" w:hanging="360"/>
      </w:pPr>
      <w:rPr>
        <w:rFonts w:ascii="Wingdings" w:hAnsi="Wingdings" w:hint="default"/>
        <w:sz w:val="28"/>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6F863A44"/>
    <w:multiLevelType w:val="multilevel"/>
    <w:tmpl w:val="5F1895EC"/>
    <w:lvl w:ilvl="0">
      <w:start w:val="3"/>
      <w:numFmt w:val="decimal"/>
      <w:lvlText w:val="%1."/>
      <w:lvlJc w:val="left"/>
      <w:pPr>
        <w:ind w:left="450" w:hanging="450"/>
      </w:pPr>
    </w:lvl>
    <w:lvl w:ilvl="1">
      <w:start w:val="5"/>
      <w:numFmt w:val="decimal"/>
      <w:lvlText w:val="%1.%2."/>
      <w:lvlJc w:val="left"/>
      <w:pPr>
        <w:ind w:left="720" w:hanging="720"/>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71EC4014"/>
    <w:multiLevelType w:val="hybridMultilevel"/>
    <w:tmpl w:val="ECA2B2DC"/>
    <w:lvl w:ilvl="0" w:tplc="92184A62">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7B644C2"/>
    <w:multiLevelType w:val="hybridMultilevel"/>
    <w:tmpl w:val="0D9ECBF0"/>
    <w:lvl w:ilvl="0" w:tplc="7166CF4A">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C1A3BC8"/>
    <w:multiLevelType w:val="hybridMultilevel"/>
    <w:tmpl w:val="F89896FA"/>
    <w:lvl w:ilvl="0" w:tplc="524CC3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2"/>
  </w:num>
  <w:num w:numId="5">
    <w:abstractNumId w:val="1"/>
  </w:num>
  <w:num w:numId="6">
    <w:abstractNumId w:val="0"/>
  </w:num>
  <w:num w:numId="7">
    <w:abstractNumId w:val="13"/>
  </w:num>
  <w:num w:numId="8">
    <w:abstractNumId w:val="2"/>
  </w:num>
  <w:num w:numId="9">
    <w:abstractNumId w:val="26"/>
  </w:num>
  <w:num w:numId="10">
    <w:abstractNumId w:val="14"/>
  </w:num>
  <w:num w:numId="11">
    <w:abstractNumId w:val="22"/>
  </w:num>
  <w:num w:numId="12">
    <w:abstractNumId w:val="18"/>
  </w:num>
  <w:num w:numId="13">
    <w:abstractNumId w:val="28"/>
  </w:num>
  <w:num w:numId="14">
    <w:abstractNumId w:val="11"/>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lvlOverride w:ilvl="4"/>
    <w:lvlOverride w:ilvl="5"/>
    <w:lvlOverride w:ilvl="6"/>
    <w:lvlOverride w:ilvl="7"/>
    <w:lvlOverride w:ilvl="8"/>
  </w:num>
  <w:num w:numId="18">
    <w:abstractNumId w:val="23"/>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lvlOverride w:ilvl="2"/>
    <w:lvlOverride w:ilvl="3"/>
    <w:lvlOverride w:ilvl="4"/>
    <w:lvlOverride w:ilvl="5"/>
    <w:lvlOverride w:ilvl="6"/>
    <w:lvlOverride w:ilvl="7"/>
    <w:lvlOverride w:ilvl="8"/>
  </w:num>
  <w:num w:numId="22">
    <w:abstractNumId w:val="2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16"/>
    <w:lvlOverride w:ilvl="0"/>
    <w:lvlOverride w:ilvl="1"/>
    <w:lvlOverride w:ilvl="2"/>
    <w:lvlOverride w:ilvl="3"/>
    <w:lvlOverride w:ilvl="4"/>
    <w:lvlOverride w:ilvl="5"/>
    <w:lvlOverride w:ilvl="6"/>
    <w:lvlOverride w:ilvl="7"/>
    <w:lvlOverride w:ilvl="8"/>
  </w:num>
  <w:num w:numId="28">
    <w:abstractNumId w:val="27"/>
    <w:lvlOverride w:ilvl="0"/>
    <w:lvlOverride w:ilvl="1"/>
    <w:lvlOverride w:ilvl="2"/>
    <w:lvlOverride w:ilvl="3"/>
    <w:lvlOverride w:ilvl="4"/>
    <w:lvlOverride w:ilvl="5"/>
    <w:lvlOverride w:ilvl="6"/>
    <w:lvlOverride w:ilvl="7"/>
    <w:lvlOverride w:ilvl="8"/>
  </w:num>
  <w:num w:numId="29">
    <w:abstractNumId w:val="10"/>
    <w:lvlOverride w:ilvl="0"/>
    <w:lvlOverride w:ilvl="1"/>
    <w:lvlOverride w:ilvl="2"/>
    <w:lvlOverride w:ilvl="3"/>
    <w:lvlOverride w:ilvl="4"/>
    <w:lvlOverride w:ilvl="5"/>
    <w:lvlOverride w:ilvl="6"/>
    <w:lvlOverride w:ilvl="7"/>
    <w:lvlOverride w:ilvl="8"/>
  </w:num>
  <w:num w:numId="30">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F5"/>
    <w:rsid w:val="000235F0"/>
    <w:rsid w:val="00054DE1"/>
    <w:rsid w:val="00087854"/>
    <w:rsid w:val="000B683D"/>
    <w:rsid w:val="00124B97"/>
    <w:rsid w:val="001362B4"/>
    <w:rsid w:val="00182AA2"/>
    <w:rsid w:val="002273E1"/>
    <w:rsid w:val="00270E9E"/>
    <w:rsid w:val="00277594"/>
    <w:rsid w:val="002A036A"/>
    <w:rsid w:val="002F4E21"/>
    <w:rsid w:val="002F694B"/>
    <w:rsid w:val="002F6984"/>
    <w:rsid w:val="003656D8"/>
    <w:rsid w:val="00376604"/>
    <w:rsid w:val="003A6685"/>
    <w:rsid w:val="00451A58"/>
    <w:rsid w:val="00482FD2"/>
    <w:rsid w:val="00493415"/>
    <w:rsid w:val="004B1504"/>
    <w:rsid w:val="004E68D7"/>
    <w:rsid w:val="004F0A01"/>
    <w:rsid w:val="004F22BD"/>
    <w:rsid w:val="00546169"/>
    <w:rsid w:val="00555628"/>
    <w:rsid w:val="006079D4"/>
    <w:rsid w:val="00625D43"/>
    <w:rsid w:val="00662586"/>
    <w:rsid w:val="006C476B"/>
    <w:rsid w:val="006F656E"/>
    <w:rsid w:val="007134F0"/>
    <w:rsid w:val="00726F1D"/>
    <w:rsid w:val="00734265"/>
    <w:rsid w:val="00770658"/>
    <w:rsid w:val="00774CA1"/>
    <w:rsid w:val="00796EA2"/>
    <w:rsid w:val="00805885"/>
    <w:rsid w:val="008A6287"/>
    <w:rsid w:val="008C5D3B"/>
    <w:rsid w:val="008F4F13"/>
    <w:rsid w:val="00A561E8"/>
    <w:rsid w:val="00A621F5"/>
    <w:rsid w:val="00A70E62"/>
    <w:rsid w:val="00AC5D08"/>
    <w:rsid w:val="00B159B4"/>
    <w:rsid w:val="00B16033"/>
    <w:rsid w:val="00B22BB5"/>
    <w:rsid w:val="00B666C4"/>
    <w:rsid w:val="00B763DC"/>
    <w:rsid w:val="00B90A9E"/>
    <w:rsid w:val="00BD1EFE"/>
    <w:rsid w:val="00C05706"/>
    <w:rsid w:val="00C20103"/>
    <w:rsid w:val="00C23094"/>
    <w:rsid w:val="00C320E9"/>
    <w:rsid w:val="00D20ABE"/>
    <w:rsid w:val="00D44A18"/>
    <w:rsid w:val="00D65683"/>
    <w:rsid w:val="00D76DA6"/>
    <w:rsid w:val="00D834C1"/>
    <w:rsid w:val="00DA5625"/>
    <w:rsid w:val="00DD155C"/>
    <w:rsid w:val="00E629BF"/>
    <w:rsid w:val="00E638A4"/>
    <w:rsid w:val="00E80F6F"/>
    <w:rsid w:val="00E924E5"/>
    <w:rsid w:val="00ED476F"/>
    <w:rsid w:val="00EF308F"/>
    <w:rsid w:val="00F04CCD"/>
    <w:rsid w:val="00F05E26"/>
    <w:rsid w:val="00F15E87"/>
    <w:rsid w:val="00F82012"/>
    <w:rsid w:val="00F956B1"/>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28A1D4-E27A-4B24-8758-5E369BED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796EA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0"/>
    <w:uiPriority w:val="34"/>
    <w:qFormat/>
    <w:rsid w:val="000B683D"/>
    <w:pPr>
      <w:ind w:left="720"/>
      <w:contextualSpacing/>
    </w:pPr>
  </w:style>
  <w:style w:type="paragraph" w:styleId="a6">
    <w:name w:val="Balloon Text"/>
    <w:basedOn w:val="a0"/>
    <w:link w:val="a7"/>
    <w:uiPriority w:val="99"/>
    <w:semiHidden/>
    <w:unhideWhenUsed/>
    <w:rsid w:val="004F22BD"/>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F22BD"/>
    <w:rPr>
      <w:rFonts w:ascii="Tahoma" w:hAnsi="Tahoma" w:cs="Tahoma"/>
      <w:sz w:val="16"/>
      <w:szCs w:val="16"/>
    </w:rPr>
  </w:style>
  <w:style w:type="paragraph" w:customStyle="1" w:styleId="a">
    <w:name w:val="_Пункт"/>
    <w:basedOn w:val="a0"/>
    <w:rsid w:val="00182AA2"/>
    <w:pPr>
      <w:numPr>
        <w:numId w:val="4"/>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8">
    <w:name w:val="caption"/>
    <w:basedOn w:val="a0"/>
    <w:next w:val="a0"/>
    <w:qFormat/>
    <w:rsid w:val="00182AA2"/>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9">
    <w:name w:val="Гипертекстовая ссылка"/>
    <w:basedOn w:val="a1"/>
    <w:uiPriority w:val="99"/>
    <w:rsid w:val="00182AA2"/>
    <w:rPr>
      <w:b/>
      <w:bCs/>
      <w:color w:val="106BBE"/>
    </w:rPr>
  </w:style>
  <w:style w:type="paragraph" w:styleId="aa">
    <w:name w:val="No Spacing"/>
    <w:uiPriority w:val="1"/>
    <w:qFormat/>
    <w:rsid w:val="00182AA2"/>
    <w:pPr>
      <w:spacing w:after="0" w:line="240" w:lineRule="auto"/>
    </w:pPr>
  </w:style>
  <w:style w:type="paragraph" w:styleId="ab">
    <w:name w:val="header"/>
    <w:basedOn w:val="a0"/>
    <w:link w:val="ac"/>
    <w:uiPriority w:val="99"/>
    <w:unhideWhenUsed/>
    <w:rsid w:val="008F4F13"/>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8F4F13"/>
  </w:style>
  <w:style w:type="paragraph" w:styleId="ad">
    <w:name w:val="footer"/>
    <w:basedOn w:val="a0"/>
    <w:link w:val="ae"/>
    <w:uiPriority w:val="99"/>
    <w:unhideWhenUsed/>
    <w:rsid w:val="008F4F13"/>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F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2DAC-F109-47F8-9F7B-F4531199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3305</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Искорка</cp:lastModifiedBy>
  <cp:revision>19</cp:revision>
  <cp:lastPrinted>2019-03-15T14:40:00Z</cp:lastPrinted>
  <dcterms:created xsi:type="dcterms:W3CDTF">2019-03-13T13:13:00Z</dcterms:created>
  <dcterms:modified xsi:type="dcterms:W3CDTF">2019-03-19T14:07:00Z</dcterms:modified>
</cp:coreProperties>
</file>