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C3" w:rsidRDefault="0015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  (математическое и сенсорное развитие)</w:t>
      </w:r>
    </w:p>
    <w:p w:rsidR="00303654" w:rsidRDefault="00303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группа.</w:t>
      </w:r>
    </w:p>
    <w:p w:rsidR="0015229C" w:rsidRDefault="0015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Вычитание»</w:t>
      </w:r>
    </w:p>
    <w:p w:rsidR="0015229C" w:rsidRDefault="0015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представление о вычитании как об удалении из группы предметов её части. Познакомить со знаком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2B2F">
        <w:rPr>
          <w:rFonts w:ascii="Times New Roman" w:hAnsi="Times New Roman" w:cs="Times New Roman"/>
          <w:sz w:val="24"/>
          <w:szCs w:val="24"/>
        </w:rPr>
        <w:t>(-).</w:t>
      </w:r>
      <w:proofErr w:type="gramEnd"/>
    </w:p>
    <w:p w:rsidR="00303654" w:rsidRDefault="00303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к занятию-5 машинок, отличающихся  либо цветом (3 красные,2 зелёные),</w:t>
      </w:r>
      <w:r w:rsidR="006B2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="0097179D">
        <w:rPr>
          <w:rFonts w:ascii="Times New Roman" w:hAnsi="Times New Roman" w:cs="Times New Roman"/>
          <w:sz w:val="24"/>
          <w:szCs w:val="24"/>
        </w:rPr>
        <w:t xml:space="preserve"> назначением (3 легковые,2 грузовые)</w:t>
      </w:r>
      <w:proofErr w:type="gramStart"/>
      <w:r w:rsidR="00647F2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47F21">
        <w:rPr>
          <w:rFonts w:ascii="Times New Roman" w:hAnsi="Times New Roman" w:cs="Times New Roman"/>
          <w:sz w:val="24"/>
          <w:szCs w:val="24"/>
        </w:rPr>
        <w:t>еометрические фигуры-2 квадрата и 3</w:t>
      </w:r>
      <w:r w:rsidR="0097179D">
        <w:rPr>
          <w:rFonts w:ascii="Times New Roman" w:hAnsi="Times New Roman" w:cs="Times New Roman"/>
          <w:sz w:val="24"/>
          <w:szCs w:val="24"/>
        </w:rPr>
        <w:t xml:space="preserve"> треугольника</w:t>
      </w:r>
      <w:r w:rsidR="00647F21">
        <w:rPr>
          <w:rFonts w:ascii="Times New Roman" w:hAnsi="Times New Roman" w:cs="Times New Roman"/>
          <w:sz w:val="24"/>
          <w:szCs w:val="24"/>
        </w:rPr>
        <w:t xml:space="preserve"> (2 набора)</w:t>
      </w:r>
    </w:p>
    <w:p w:rsidR="00535B24" w:rsidRDefault="0015229C" w:rsidP="00535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15229C" w:rsidRDefault="0015229C" w:rsidP="00535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из группы предметов её части</w:t>
      </w:r>
      <w:r w:rsidR="00303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(вычитание)</w:t>
      </w:r>
    </w:p>
    <w:p w:rsidR="00303654" w:rsidRDefault="00303654" w:rsidP="0053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«В магазине игрушек»</w:t>
      </w:r>
    </w:p>
    <w:p w:rsidR="00303654" w:rsidRDefault="00303654" w:rsidP="0053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 ребёнком выставляется 5 машинок или картинок, на которых изображены машинки:</w:t>
      </w:r>
    </w:p>
    <w:p w:rsidR="00303654" w:rsidRDefault="00303654" w:rsidP="0053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магазине на полке стояло 5 машинок. Для детского сада купили 2 машинки. Сколько машинок осталось на полке (3 машинки.)</w:t>
      </w:r>
    </w:p>
    <w:p w:rsidR="00303654" w:rsidRDefault="00303654" w:rsidP="0030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Ситуация восстанавливается с помощью моделей:</w:t>
      </w:r>
    </w:p>
    <w:p w:rsidR="00303654" w:rsidRDefault="00303654" w:rsidP="0030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 машинок было в магазине вначале?</w:t>
      </w:r>
      <w:r w:rsidR="0097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="006B2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были машинки</w:t>
      </w:r>
      <w:r w:rsidR="0097179D">
        <w:rPr>
          <w:rFonts w:ascii="Times New Roman" w:hAnsi="Times New Roman" w:cs="Times New Roman"/>
          <w:sz w:val="24"/>
          <w:szCs w:val="24"/>
        </w:rPr>
        <w:t>? (Например,2 грузовика и 3 легковые машинки).</w:t>
      </w:r>
    </w:p>
    <w:p w:rsidR="0097179D" w:rsidRDefault="0097179D" w:rsidP="0030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столе:</w:t>
      </w:r>
    </w:p>
    <w:p w:rsidR="0097179D" w:rsidRDefault="00647F21" w:rsidP="0030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5" type="#_x0000_t95" style="position:absolute;margin-left:25.2pt;margin-top:1.15pt;width:26.25pt;height:26.7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margin-left:-43.8pt;margin-top:12.1pt;width:159.75pt;height:68.25pt;z-index:251658240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95" style="position:absolute;margin-left:339.45pt;margin-top:1.15pt;width:26.25pt;height:26.7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95" style="position:absolute;margin-left:190.95pt;margin-top:1.15pt;width:26.25pt;height:26.7pt;z-index:251667456"/>
        </w:pict>
      </w:r>
      <w:r w:rsidR="0097179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margin-left:296.7pt;margin-top:12.1pt;width:116.25pt;height:68.25pt;z-index:251660288" arcsize="10923f"/>
        </w:pict>
      </w:r>
      <w:r w:rsidR="0097179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margin-left:150.45pt;margin-top:12.1pt;width:111.75pt;height:68.25pt;z-index:251659264" arcsize="10923f"/>
        </w:pict>
      </w:r>
    </w:p>
    <w:p w:rsidR="00303654" w:rsidRDefault="00647F21" w:rsidP="0030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17.7pt;margin-top:6.55pt;width:21pt;height:15.7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5" style="position:absolute;margin-left:-19.05pt;margin-top:6.55pt;width:21pt;height:18.75pt;z-index:251661312"/>
        </w:pict>
      </w:r>
      <w:r w:rsidR="0097179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78.45pt;margin-top:9.55pt;width:21.75pt;height:18.75pt;z-index:251664384"/>
        </w:pict>
      </w:r>
    </w:p>
    <w:p w:rsidR="00303654" w:rsidRDefault="00303654" w:rsidP="0030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79D" w:rsidRDefault="00647F21" w:rsidP="00303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38.7pt;margin-top:9.7pt;width:21.75pt;height:18.7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5" style="position:absolute;margin-left:-10.8pt;margin-top:9.7pt;width:21pt;height:15.75pt;z-index:251662336"/>
        </w:pict>
      </w:r>
    </w:p>
    <w:p w:rsidR="0097179D" w:rsidRDefault="0097179D" w:rsidP="0097179D">
      <w:pPr>
        <w:rPr>
          <w:rFonts w:ascii="Times New Roman" w:hAnsi="Times New Roman" w:cs="Times New Roman"/>
          <w:sz w:val="24"/>
          <w:szCs w:val="24"/>
        </w:rPr>
      </w:pPr>
    </w:p>
    <w:p w:rsidR="0015229C" w:rsidRDefault="0097179D" w:rsidP="0097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произошло потом? (Взяли, убрали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отложили 2 грузовика.)</w:t>
      </w:r>
    </w:p>
    <w:p w:rsidR="0097179D" w:rsidRDefault="0097179D" w:rsidP="0097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осталось? (Осталось 3 легковые машинки.) </w:t>
      </w:r>
    </w:p>
    <w:p w:rsidR="0097179D" w:rsidRDefault="007D74E4" w:rsidP="0097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4" type="#_x0000_t19" style="position:absolute;margin-left:83.05pt;margin-top:17.35pt;width:111.55pt;height:104.2pt;rotation:3105419fd;z-index:251685888" coordsize="33486,27106" adj="10828579,-3710295,21600" path="wr,,43200,43200,714,27106,33486,3564nfewr,,43200,43200,714,27106,33486,3564l21600,21600nsxe">
            <v:path o:connectlocs="714,27106;33486,3564;21600,21600"/>
          </v:shape>
        </w:pict>
      </w:r>
      <w:r w:rsidR="0097179D">
        <w:rPr>
          <w:rFonts w:ascii="Times New Roman" w:hAnsi="Times New Roman" w:cs="Times New Roman"/>
          <w:sz w:val="24"/>
          <w:szCs w:val="24"/>
        </w:rPr>
        <w:t>Второй набор фигур</w:t>
      </w:r>
      <w:r w:rsidR="00647F21">
        <w:rPr>
          <w:rFonts w:ascii="Times New Roman" w:hAnsi="Times New Roman" w:cs="Times New Roman"/>
          <w:sz w:val="24"/>
          <w:szCs w:val="24"/>
        </w:rPr>
        <w:t xml:space="preserve"> раскладывается в маленькие мешки. Для наглядности можно повести «волшебные ниточки»:</w:t>
      </w:r>
    </w:p>
    <w:p w:rsidR="007D74E4" w:rsidRDefault="007D74E4" w:rsidP="0097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5" style="position:absolute;margin-left:-24.3pt;margin-top:58.55pt;width:21pt;height:18.75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5" style="position:absolute;margin-left:-3.3pt;margin-top:30.05pt;width:21pt;height:18.75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5" style="position:absolute;margin-left:17.7pt;margin-top:55.55pt;width:21pt;height:18.75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95" style="position:absolute;margin-left:30.45pt;margin-top:6.35pt;width:26.25pt;height:26.7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19" style="position:absolute;margin-left:65.55pt;margin-top:18.35pt;width:116.35pt;height:83.05pt;z-index:251686912" coordsize="34906,21600" adj="-9836242,-2718306,18723" path="wr-2877,,40323,43200,,10829,34906,7294nfewr-2877,,40323,43200,,10829,34906,7294l18723,21600nsxe">
            <v:path o:connectlocs="0,10829;34906,7294;18723,21600"/>
          </v:shape>
        </w:pict>
      </w:r>
      <w:r w:rsidR="00647F2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5" style="position:absolute;margin-left:345.45pt;margin-top:58.55pt;width:21pt;height:15.75pt;z-index:251684864"/>
        </w:pict>
      </w:r>
      <w:r w:rsidR="00647F2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5" style="position:absolute;margin-left:365.7pt;margin-top:30.8pt;width:21pt;height:15.75pt;z-index:251683840"/>
        </w:pict>
      </w:r>
      <w:r w:rsidR="00647F2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5" style="position:absolute;margin-left:313.95pt;margin-top:33.05pt;width:21pt;height:15.75pt;z-index:251682816"/>
        </w:pict>
      </w:r>
      <w:r w:rsidR="00647F2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margin-left:169.2pt;margin-top:46.55pt;width:21.75pt;height:18.75pt;z-index:251680768"/>
        </w:pict>
      </w:r>
      <w:r w:rsidR="00647F2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margin-left:65.7pt;margin-top:55.55pt;width:21.75pt;height:18.75pt;z-index:251679744"/>
        </w:pict>
      </w:r>
      <w:r w:rsidR="00647F2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margin-left:43.95pt;margin-top:27.8pt;width:21.75pt;height:18.75pt;z-index:251678720"/>
        </w:pict>
      </w:r>
      <w:r w:rsidR="00647F2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95" style="position:absolute;margin-left:196.95pt;margin-top:6.35pt;width:26.25pt;height:26.7pt;z-index:251673600"/>
        </w:pict>
      </w:r>
      <w:r w:rsidR="00647F2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95" style="position:absolute;margin-left:345.45pt;margin-top:6.35pt;width:26.25pt;height:26.7pt;z-index:251674624"/>
        </w:pict>
      </w:r>
      <w:r w:rsidR="00647F2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0" style="position:absolute;margin-left:301.2pt;margin-top:17.4pt;width:111.75pt;height:68.25pt;z-index:251671552" arcsize="10923f"/>
        </w:pict>
      </w:r>
    </w:p>
    <w:p w:rsidR="007D74E4" w:rsidRPr="007D74E4" w:rsidRDefault="007D74E4" w:rsidP="007D7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9" style="position:absolute;margin-left:155.7pt;margin-top:5.15pt;width:111.75pt;height:68.25pt;z-index:25167052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8" style="position:absolute;margin-left:-43.8pt;margin-top:5.15pt;width:159.75pt;height:68.25pt;z-index:251669504" arcsize="10923f"/>
        </w:pict>
      </w:r>
    </w:p>
    <w:p w:rsidR="007D74E4" w:rsidRPr="007D74E4" w:rsidRDefault="00535B24" w:rsidP="007D7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201.45pt;margin-top:15.9pt;width:21.75pt;height:18.75pt;z-index:251681792"/>
        </w:pict>
      </w:r>
    </w:p>
    <w:p w:rsidR="007D74E4" w:rsidRPr="007D74E4" w:rsidRDefault="007D74E4" w:rsidP="007D74E4">
      <w:pPr>
        <w:rPr>
          <w:rFonts w:ascii="Times New Roman" w:hAnsi="Times New Roman" w:cs="Times New Roman"/>
          <w:sz w:val="24"/>
          <w:szCs w:val="24"/>
        </w:rPr>
      </w:pPr>
    </w:p>
    <w:p w:rsidR="00647F21" w:rsidRDefault="007D74E4" w:rsidP="007D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целое-все машинки в большом мешке</w:t>
      </w:r>
      <w:r w:rsidR="006B2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мы разложили на две части: то, что взяли, и то, что осталось. Как можно назвать действие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2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 мы выполнили?</w:t>
      </w:r>
    </w:p>
    <w:p w:rsidR="007D74E4" w:rsidRDefault="00535B24" w:rsidP="007D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19" style="position:absolute;margin-left:71.4pt;margin-top:21.15pt;width:111.55pt;height:89.25pt;rotation:3105419fd;z-index:251705344" coordsize="33486,23223" adj="11514011,-3710295,21600" path="wr,,43200,43200,61,23223,33486,3564nfewr,,43200,43200,61,23223,33486,3564l21600,21600nsxe">
            <v:path o:connectlocs="61,23223;33486,3564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19" style="position:absolute;margin-left:107.55pt;margin-top:14.45pt;width:85.3pt;height:104.2pt;rotation:3105419fd;z-index:251704320" coordsize="25598,27106" adj="10828579,-5199202,21600" path="wr,,43200,43200,714,27106,25598,373nfewr,,43200,43200,714,27106,25598,373l21600,21600nsxe">
            <v:path o:connectlocs="714,27106;25598,373;21600,21600"/>
          </v:shape>
        </w:pict>
      </w:r>
      <w:r w:rsidR="007D74E4">
        <w:rPr>
          <w:rFonts w:ascii="Times New Roman" w:hAnsi="Times New Roman" w:cs="Times New Roman"/>
          <w:sz w:val="24"/>
          <w:szCs w:val="24"/>
        </w:rPr>
        <w:t>Дать ребёнку высказаться и сообщить общепринятое название этого действия</w:t>
      </w:r>
      <w:r w:rsidR="006B2B2F">
        <w:rPr>
          <w:rFonts w:ascii="Times New Roman" w:hAnsi="Times New Roman" w:cs="Times New Roman"/>
          <w:sz w:val="24"/>
          <w:szCs w:val="24"/>
        </w:rPr>
        <w:t xml:space="preserve"> </w:t>
      </w:r>
      <w:r w:rsidR="007D74E4">
        <w:rPr>
          <w:rFonts w:ascii="Times New Roman" w:hAnsi="Times New Roman" w:cs="Times New Roman"/>
          <w:sz w:val="24"/>
          <w:szCs w:val="24"/>
        </w:rPr>
        <w:t>- вычитание, показать обозначение его с помощью знака</w:t>
      </w:r>
      <w:proofErr w:type="gramStart"/>
      <w:r w:rsidR="007D74E4">
        <w:rPr>
          <w:rFonts w:ascii="Times New Roman" w:hAnsi="Times New Roman" w:cs="Times New Roman"/>
          <w:sz w:val="24"/>
          <w:szCs w:val="24"/>
        </w:rPr>
        <w:t xml:space="preserve"> ( - ):</w:t>
      </w:r>
      <w:proofErr w:type="gramEnd"/>
    </w:p>
    <w:p w:rsidR="00535B24" w:rsidRDefault="00535B24" w:rsidP="00535B24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margin-left:211.1pt;margin-top:34.6pt;width:21.75pt;height:18.75pt;z-index:2517032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margin-left:169.2pt;margin-top:39pt;width:21.75pt;height:18.75pt;z-index:2517022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margin-left:78.45pt;margin-top:48.85pt;width:21.75pt;height:18.75pt;z-index:2517012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margin-left:43.8pt;margin-top:27.7pt;width:21.75pt;height:18.75pt;z-index:2517002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5" style="position:absolute;margin-left:349.95pt;margin-top:48.85pt;width:21pt;height:18.75pt;z-index:2516992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5" style="position:absolute;margin-left:366.45pt;margin-top:20.25pt;width:21pt;height:18.75pt;z-index:2516981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5" style="position:absolute;margin-left:324.45pt;margin-top:20.25pt;width:21pt;height:18.75pt;z-index:2516971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5" style="position:absolute;margin-left:-31.8pt;margin-top:48.85pt;width:21pt;height:18.75pt;z-index:2516951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5" style="position:absolute;margin-left:-33.3pt;margin-top:20.25pt;width:21pt;height:18.75pt;z-index:251694080"/>
        </w:pict>
      </w:r>
      <w:r w:rsidR="007D74E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95" style="position:absolute;margin-left:25.2pt;margin-top:1pt;width:26.25pt;height:26.7pt;z-index:251693056"/>
        </w:pict>
      </w:r>
      <w:r w:rsidR="007D74E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6" style="position:absolute;margin-left:-43.8pt;margin-top:12.25pt;width:159.75pt;height:68.25pt;z-index:251687936" arcsize="10923f"/>
        </w:pict>
      </w:r>
      <w:r w:rsidR="007D74E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95" style="position:absolute;margin-left:196.95pt;margin-top:1pt;width:26.25pt;height:26.7pt;z-index:251692032"/>
        </w:pict>
      </w:r>
      <w:r w:rsidR="007D74E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95" style="position:absolute;margin-left:349.95pt;margin-top:1pt;width:26.25pt;height:26.7pt;z-index:251691008"/>
        </w:pict>
      </w:r>
      <w:r w:rsidR="007D74E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8" style="position:absolute;margin-left:304.95pt;margin-top:12.25pt;width:111.75pt;height:68.25pt;z-index:251689984" arcsize="10923f"/>
        </w:pict>
      </w:r>
      <w:r w:rsidR="007D74E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7" style="position:absolute;margin-left:155.7pt;margin-top:12.25pt;width:111.75pt;height:68.25pt;z-index:251688960" arcsize="10923f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5B24" w:rsidRDefault="006B2B2F" w:rsidP="00535B24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5" style="position:absolute;margin-left:4.2pt;margin-top:20.8pt;width:21pt;height:18.75pt;z-index:251696128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B2B2F" w:rsidRPr="006B2B2F" w:rsidRDefault="006B2B2F" w:rsidP="00535B24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B2B2F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535B24" w:rsidRDefault="00535B24" w:rsidP="00535B24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B2B2F" w:rsidRDefault="006B2B2F" w:rsidP="00535B24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7D74E4" w:rsidRDefault="00535B24" w:rsidP="00535B2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35B24" w:rsidRDefault="00535B24" w:rsidP="00535B2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</w:p>
    <w:p w:rsidR="00535B24" w:rsidRDefault="00535B24" w:rsidP="00535B2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</w:p>
    <w:p w:rsidR="006B2B2F" w:rsidRPr="00535B24" w:rsidRDefault="006B2B2F" w:rsidP="00535B24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</w:p>
    <w:sectPr w:rsidR="006B2B2F" w:rsidRPr="00535B24" w:rsidSect="00A1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81" w:rsidRDefault="00331681" w:rsidP="00535B24">
      <w:pPr>
        <w:spacing w:after="0" w:line="240" w:lineRule="auto"/>
      </w:pPr>
      <w:r>
        <w:separator/>
      </w:r>
    </w:p>
  </w:endnote>
  <w:endnote w:type="continuationSeparator" w:id="0">
    <w:p w:rsidR="00331681" w:rsidRDefault="00331681" w:rsidP="0053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81" w:rsidRDefault="00331681" w:rsidP="00535B24">
      <w:pPr>
        <w:spacing w:after="0" w:line="240" w:lineRule="auto"/>
      </w:pPr>
      <w:r>
        <w:separator/>
      </w:r>
    </w:p>
  </w:footnote>
  <w:footnote w:type="continuationSeparator" w:id="0">
    <w:p w:rsidR="00331681" w:rsidRDefault="00331681" w:rsidP="00535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29C"/>
    <w:rsid w:val="0015229C"/>
    <w:rsid w:val="00303654"/>
    <w:rsid w:val="00331681"/>
    <w:rsid w:val="00535B24"/>
    <w:rsid w:val="00647F21"/>
    <w:rsid w:val="006B2B2F"/>
    <w:rsid w:val="007D74E4"/>
    <w:rsid w:val="0097179D"/>
    <w:rsid w:val="00A1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arc" idref="#_x0000_s1054"/>
        <o:r id="V:Rule5" type="arc" idref="#_x0000_s1055"/>
        <o:r id="V:Rule6" type="arc" idref="#_x0000_s1072"/>
        <o:r id="V:Rule7" type="arc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5B24"/>
  </w:style>
  <w:style w:type="paragraph" w:styleId="a5">
    <w:name w:val="footer"/>
    <w:basedOn w:val="a"/>
    <w:link w:val="a6"/>
    <w:uiPriority w:val="99"/>
    <w:semiHidden/>
    <w:unhideWhenUsed/>
    <w:rsid w:val="0053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2020-12-21T16:04:00Z</dcterms:created>
  <dcterms:modified xsi:type="dcterms:W3CDTF">2020-12-21T17:12:00Z</dcterms:modified>
</cp:coreProperties>
</file>